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61" w:type="dxa"/>
        <w:tblLayout w:type="fixed"/>
        <w:tblCellMar>
          <w:left w:w="0" w:type="dxa"/>
          <w:right w:w="0" w:type="dxa"/>
        </w:tblCellMar>
        <w:tblLook w:val="01E0" w:firstRow="1" w:lastRow="1" w:firstColumn="1" w:lastColumn="1" w:noHBand="0" w:noVBand="0"/>
      </w:tblPr>
      <w:tblGrid>
        <w:gridCol w:w="3933"/>
        <w:gridCol w:w="5300"/>
      </w:tblGrid>
      <w:tr w:rsidR="00F82EB8" w:rsidTr="0017627F">
        <w:trPr>
          <w:trHeight w:val="682"/>
        </w:trPr>
        <w:tc>
          <w:tcPr>
            <w:tcW w:w="3933" w:type="dxa"/>
          </w:tcPr>
          <w:p w:rsidR="00F82EB8" w:rsidRPr="0013160E" w:rsidRDefault="004D357E">
            <w:pPr>
              <w:pStyle w:val="TableParagraph"/>
              <w:spacing w:line="266" w:lineRule="exact"/>
              <w:ind w:left="0" w:right="191"/>
              <w:jc w:val="center"/>
              <w:rPr>
                <w:sz w:val="24"/>
                <w:lang w:val="en-US"/>
              </w:rPr>
            </w:pPr>
            <w:r>
              <w:rPr>
                <w:sz w:val="24"/>
                <w:lang w:val="en-US"/>
              </w:rPr>
              <w:t>UBND</w:t>
            </w:r>
            <w:r w:rsidR="00C46A60">
              <w:rPr>
                <w:spacing w:val="-2"/>
                <w:sz w:val="24"/>
              </w:rPr>
              <w:t xml:space="preserve"> </w:t>
            </w:r>
            <w:r w:rsidR="0013160E">
              <w:rPr>
                <w:sz w:val="24"/>
                <w:lang w:val="en-US"/>
              </w:rPr>
              <w:t>XÃ YÊN TỪ</w:t>
            </w:r>
          </w:p>
          <w:p w:rsidR="00F82EB8" w:rsidRDefault="00C46A60">
            <w:pPr>
              <w:pStyle w:val="TableParagraph"/>
              <w:spacing w:before="60"/>
              <w:ind w:left="2" w:right="191"/>
              <w:jc w:val="center"/>
              <w:rPr>
                <w:b/>
                <w:spacing w:val="-7"/>
                <w:sz w:val="24"/>
                <w:lang w:val="en-US"/>
              </w:rPr>
            </w:pPr>
            <w:r>
              <w:rPr>
                <w:b/>
                <w:sz w:val="24"/>
              </w:rPr>
              <w:t>TR</w:t>
            </w:r>
            <w:r>
              <w:rPr>
                <w:b/>
                <w:sz w:val="24"/>
                <w:u w:val="single"/>
              </w:rPr>
              <w:t>ƯỜNG</w:t>
            </w:r>
            <w:r>
              <w:rPr>
                <w:b/>
                <w:spacing w:val="-3"/>
                <w:sz w:val="24"/>
                <w:u w:val="single"/>
              </w:rPr>
              <w:t xml:space="preserve"> </w:t>
            </w:r>
            <w:r>
              <w:rPr>
                <w:b/>
                <w:sz w:val="24"/>
                <w:u w:val="single"/>
              </w:rPr>
              <w:t>M</w:t>
            </w:r>
            <w:r w:rsidR="004D357E">
              <w:rPr>
                <w:b/>
                <w:sz w:val="24"/>
                <w:u w:val="single"/>
                <w:lang w:val="en-US"/>
              </w:rPr>
              <w:t>ẦM NO</w:t>
            </w:r>
            <w:r>
              <w:rPr>
                <w:b/>
                <w:sz w:val="24"/>
                <w:u w:val="single"/>
              </w:rPr>
              <w:t>N</w:t>
            </w:r>
            <w:r>
              <w:rPr>
                <w:b/>
                <w:spacing w:val="-2"/>
                <w:sz w:val="24"/>
                <w:u w:val="single"/>
              </w:rPr>
              <w:t xml:space="preserve"> </w:t>
            </w:r>
            <w:r>
              <w:rPr>
                <w:b/>
                <w:sz w:val="24"/>
                <w:u w:val="single"/>
              </w:rPr>
              <w:t>YÊN</w:t>
            </w:r>
            <w:r>
              <w:rPr>
                <w:b/>
                <w:spacing w:val="-1"/>
                <w:sz w:val="24"/>
              </w:rPr>
              <w:t xml:space="preserve"> </w:t>
            </w:r>
            <w:r>
              <w:rPr>
                <w:b/>
                <w:spacing w:val="-7"/>
                <w:sz w:val="24"/>
              </w:rPr>
              <w:t>TỪ</w:t>
            </w:r>
          </w:p>
          <w:p w:rsidR="0017627F" w:rsidRDefault="0017627F" w:rsidP="0017627F">
            <w:pPr>
              <w:pStyle w:val="TableParagraph"/>
              <w:spacing w:before="60"/>
              <w:ind w:left="0" w:right="191"/>
              <w:rPr>
                <w:b/>
                <w:spacing w:val="-7"/>
                <w:sz w:val="24"/>
                <w:lang w:val="en-US"/>
              </w:rPr>
            </w:pPr>
          </w:p>
          <w:p w:rsidR="0017627F" w:rsidRDefault="0017627F">
            <w:pPr>
              <w:pStyle w:val="TableParagraph"/>
              <w:spacing w:before="60"/>
              <w:ind w:left="2" w:right="191"/>
              <w:jc w:val="center"/>
              <w:rPr>
                <w:b/>
                <w:spacing w:val="-7"/>
                <w:sz w:val="24"/>
                <w:lang w:val="en-US"/>
              </w:rPr>
            </w:pPr>
            <w:r w:rsidRPr="0017627F">
              <w:rPr>
                <w:sz w:val="24"/>
                <w:szCs w:val="24"/>
                <w:lang w:val="en-US"/>
              </w:rPr>
              <w:t>Số</w:t>
            </w:r>
            <w:r w:rsidR="00CE5926">
              <w:rPr>
                <w:sz w:val="24"/>
                <w:szCs w:val="24"/>
                <w:lang w:val="en-US"/>
              </w:rPr>
              <w:t>:</w:t>
            </w:r>
            <w:r w:rsidRPr="0017627F">
              <w:rPr>
                <w:sz w:val="24"/>
                <w:szCs w:val="24"/>
                <w:lang w:val="en-US"/>
              </w:rPr>
              <w:t xml:space="preserve"> </w:t>
            </w:r>
            <w:r w:rsidR="00CE5926">
              <w:rPr>
                <w:sz w:val="24"/>
                <w:szCs w:val="24"/>
                <w:lang w:val="en-US"/>
              </w:rPr>
              <w:t xml:space="preserve">30 </w:t>
            </w:r>
            <w:r w:rsidRPr="0017627F">
              <w:rPr>
                <w:sz w:val="24"/>
                <w:szCs w:val="24"/>
                <w:lang w:val="en-US"/>
              </w:rPr>
              <w:t>KH-TrMN</w:t>
            </w:r>
          </w:p>
          <w:p w:rsidR="0017627F" w:rsidRPr="0017627F" w:rsidRDefault="0017627F">
            <w:pPr>
              <w:pStyle w:val="TableParagraph"/>
              <w:spacing w:before="60"/>
              <w:ind w:left="2" w:right="191"/>
              <w:jc w:val="center"/>
              <w:rPr>
                <w:b/>
                <w:sz w:val="24"/>
                <w:lang w:val="en-US"/>
              </w:rPr>
            </w:pPr>
          </w:p>
        </w:tc>
        <w:tc>
          <w:tcPr>
            <w:tcW w:w="5300" w:type="dxa"/>
          </w:tcPr>
          <w:p w:rsidR="00F82EB8" w:rsidRDefault="00C46A60">
            <w:pPr>
              <w:pStyle w:val="TableParagraph"/>
              <w:spacing w:line="271" w:lineRule="exact"/>
              <w:ind w:left="201" w:right="9"/>
              <w:jc w:val="center"/>
              <w:rPr>
                <w:b/>
                <w:sz w:val="24"/>
              </w:rPr>
            </w:pPr>
            <w:r>
              <w:rPr>
                <w:b/>
                <w:sz w:val="24"/>
              </w:rPr>
              <w:t>CỘNG</w:t>
            </w:r>
            <w:r>
              <w:rPr>
                <w:b/>
                <w:spacing w:val="-7"/>
                <w:sz w:val="24"/>
              </w:rPr>
              <w:t xml:space="preserve"> </w:t>
            </w:r>
            <w:r>
              <w:rPr>
                <w:b/>
                <w:sz w:val="24"/>
              </w:rPr>
              <w:t>HOÀ</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F82EB8" w:rsidRDefault="00C46A60">
            <w:pPr>
              <w:pStyle w:val="TableParagraph"/>
              <w:spacing w:before="54"/>
              <w:ind w:left="201"/>
              <w:jc w:val="center"/>
              <w:rPr>
                <w:b/>
                <w:spacing w:val="-4"/>
                <w:sz w:val="28"/>
                <w:lang w:val="en-US"/>
              </w:rPr>
            </w:pPr>
            <w:r>
              <w:rPr>
                <w:noProof/>
                <w:lang w:val="en-US"/>
              </w:rPr>
              <mc:AlternateContent>
                <mc:Choice Requires="wps">
                  <w:drawing>
                    <wp:anchor distT="0" distB="0" distL="0" distR="0" simplePos="0" relativeHeight="15729152" behindDoc="0" locked="0" layoutInCell="1" allowOverlap="1" wp14:anchorId="6A612E90" wp14:editId="2D44359C">
                      <wp:simplePos x="0" y="0"/>
                      <wp:positionH relativeFrom="column">
                        <wp:posOffset>736397</wp:posOffset>
                      </wp:positionH>
                      <wp:positionV relativeFrom="paragraph">
                        <wp:posOffset>251654</wp:posOffset>
                      </wp:positionV>
                      <wp:extent cx="205740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9525"/>
                                <a:chOff x="0" y="0"/>
                                <a:chExt cx="2057400" cy="9525"/>
                              </a:xfrm>
                            </wpg:grpSpPr>
                            <wps:wsp>
                              <wps:cNvPr id="2" name="Graphic 2"/>
                              <wps:cNvSpPr/>
                              <wps:spPr>
                                <a:xfrm>
                                  <a:off x="0" y="4762"/>
                                  <a:ext cx="2057400" cy="1270"/>
                                </a:xfrm>
                                <a:custGeom>
                                  <a:avLst/>
                                  <a:gdLst/>
                                  <a:ahLst/>
                                  <a:cxnLst/>
                                  <a:rect l="l" t="t" r="r" b="b"/>
                                  <a:pathLst>
                                    <a:path w="2057400">
                                      <a:moveTo>
                                        <a:pt x="0" y="0"/>
                                      </a:moveTo>
                                      <a:lnTo>
                                        <a:pt x="20574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7.984043pt;margin-top:19.815319pt;width:162pt;height:.75pt;mso-position-horizontal-relative:column;mso-position-vertical-relative:paragraph;z-index:15729152" id="docshapegroup1" coordorigin="1160,396" coordsize="3240,15">
                      <v:line style="position:absolute" from="1160,404" to="4400,404" stroked="true" strokeweight=".75pt" strokecolor="#000000">
                        <v:stroke dashstyle="solid"/>
                      </v:line>
                      <w10:wrap type="none"/>
                    </v:group>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rsidR="0017627F" w:rsidRDefault="0017627F" w:rsidP="0017627F">
            <w:pPr>
              <w:pStyle w:val="TableParagraph"/>
              <w:spacing w:before="54"/>
              <w:ind w:left="0"/>
              <w:rPr>
                <w:b/>
                <w:spacing w:val="-4"/>
                <w:sz w:val="28"/>
                <w:lang w:val="en-US"/>
              </w:rPr>
            </w:pPr>
          </w:p>
          <w:p w:rsidR="0017627F" w:rsidRPr="0017627F" w:rsidRDefault="0017627F" w:rsidP="0013160E">
            <w:pPr>
              <w:pStyle w:val="TableParagraph"/>
              <w:spacing w:before="54"/>
              <w:ind w:left="201"/>
              <w:jc w:val="center"/>
              <w:rPr>
                <w:i/>
                <w:sz w:val="28"/>
                <w:lang w:val="en-US"/>
              </w:rPr>
            </w:pPr>
            <w:r w:rsidRPr="0017627F">
              <w:rPr>
                <w:i/>
                <w:spacing w:val="-4"/>
                <w:sz w:val="28"/>
                <w:lang w:val="en-US"/>
              </w:rPr>
              <w:t>Yên Từ</w:t>
            </w:r>
            <w:r w:rsidR="00503C68">
              <w:rPr>
                <w:i/>
                <w:spacing w:val="-4"/>
                <w:sz w:val="28"/>
                <w:lang w:val="en-US"/>
              </w:rPr>
              <w:t xml:space="preserve">, ngày </w:t>
            </w:r>
            <w:r w:rsidR="00CE5926">
              <w:rPr>
                <w:i/>
                <w:spacing w:val="-4"/>
                <w:sz w:val="28"/>
                <w:lang w:val="en-US"/>
              </w:rPr>
              <w:t xml:space="preserve">03  tháng </w:t>
            </w:r>
            <w:bookmarkStart w:id="0" w:name="_GoBack"/>
            <w:bookmarkEnd w:id="0"/>
            <w:r w:rsidR="00CE5926">
              <w:rPr>
                <w:i/>
                <w:spacing w:val="-4"/>
                <w:sz w:val="28"/>
                <w:lang w:val="en-US"/>
              </w:rPr>
              <w:t xml:space="preserve">02 </w:t>
            </w:r>
            <w:r w:rsidR="00503C68">
              <w:rPr>
                <w:i/>
                <w:spacing w:val="-4"/>
                <w:sz w:val="28"/>
                <w:lang w:val="en-US"/>
              </w:rPr>
              <w:t>năm 202</w:t>
            </w:r>
            <w:r w:rsidR="0013160E">
              <w:rPr>
                <w:i/>
                <w:spacing w:val="-4"/>
                <w:sz w:val="28"/>
                <w:lang w:val="en-US"/>
              </w:rPr>
              <w:t>6</w:t>
            </w:r>
          </w:p>
        </w:tc>
      </w:tr>
    </w:tbl>
    <w:p w:rsidR="00F82EB8" w:rsidRPr="0017627F" w:rsidRDefault="00F82EB8" w:rsidP="0017627F">
      <w:pPr>
        <w:pStyle w:val="BodyText"/>
        <w:ind w:left="0" w:firstLine="0"/>
        <w:rPr>
          <w:lang w:val="en-US"/>
        </w:rPr>
        <w:sectPr w:rsidR="00F82EB8" w:rsidRPr="0017627F">
          <w:type w:val="continuous"/>
          <w:pgSz w:w="12240" w:h="15840"/>
          <w:pgMar w:top="1120" w:right="840" w:bottom="280" w:left="1380" w:header="720" w:footer="720" w:gutter="0"/>
          <w:cols w:space="720"/>
        </w:sectPr>
      </w:pPr>
    </w:p>
    <w:p w:rsidR="00F82EB8" w:rsidRPr="0017627F" w:rsidRDefault="00F82EB8">
      <w:pPr>
        <w:rPr>
          <w:sz w:val="28"/>
          <w:lang w:val="en-US"/>
        </w:rPr>
        <w:sectPr w:rsidR="00F82EB8" w:rsidRPr="0017627F">
          <w:type w:val="continuous"/>
          <w:pgSz w:w="12240" w:h="15840"/>
          <w:pgMar w:top="1120" w:right="840" w:bottom="280" w:left="1380" w:header="720" w:footer="720" w:gutter="0"/>
          <w:cols w:num="4" w:space="720" w:equalWidth="0">
            <w:col w:w="1375" w:space="40"/>
            <w:col w:w="5468" w:space="39"/>
            <w:col w:w="1589" w:space="39"/>
            <w:col w:w="1470"/>
          </w:cols>
        </w:sectPr>
      </w:pPr>
    </w:p>
    <w:p w:rsidR="00F82EB8" w:rsidRDefault="00C46A60">
      <w:pPr>
        <w:ind w:left="28" w:right="1"/>
        <w:jc w:val="center"/>
        <w:rPr>
          <w:b/>
          <w:sz w:val="26"/>
        </w:rPr>
      </w:pPr>
      <w:r>
        <w:rPr>
          <w:b/>
          <w:sz w:val="26"/>
        </w:rPr>
        <w:lastRenderedPageBreak/>
        <w:t>KẾ</w:t>
      </w:r>
      <w:r>
        <w:rPr>
          <w:b/>
          <w:spacing w:val="-5"/>
          <w:sz w:val="26"/>
        </w:rPr>
        <w:t xml:space="preserve"> </w:t>
      </w:r>
      <w:r>
        <w:rPr>
          <w:b/>
          <w:spacing w:val="-2"/>
          <w:sz w:val="26"/>
        </w:rPr>
        <w:t>HOẠCH</w:t>
      </w:r>
    </w:p>
    <w:p w:rsidR="00F82EB8" w:rsidRPr="004D357E" w:rsidRDefault="00C46A60">
      <w:pPr>
        <w:spacing w:before="57"/>
        <w:ind w:left="28"/>
        <w:jc w:val="center"/>
        <w:rPr>
          <w:b/>
          <w:sz w:val="28"/>
          <w:lang w:val="en-US"/>
        </w:rPr>
      </w:pPr>
      <w:r>
        <w:rPr>
          <w:b/>
          <w:sz w:val="26"/>
        </w:rPr>
        <w:t>Tổ</w:t>
      </w:r>
      <w:r>
        <w:rPr>
          <w:b/>
          <w:spacing w:val="-4"/>
          <w:sz w:val="26"/>
        </w:rPr>
        <w:t xml:space="preserve"> </w:t>
      </w:r>
      <w:r>
        <w:rPr>
          <w:b/>
          <w:sz w:val="26"/>
        </w:rPr>
        <w:t>chức</w:t>
      </w:r>
      <w:r>
        <w:rPr>
          <w:b/>
          <w:spacing w:val="-3"/>
          <w:sz w:val="26"/>
        </w:rPr>
        <w:t xml:space="preserve"> </w:t>
      </w:r>
      <w:r>
        <w:rPr>
          <w:b/>
          <w:sz w:val="26"/>
        </w:rPr>
        <w:t>Hội</w:t>
      </w:r>
      <w:r>
        <w:rPr>
          <w:b/>
          <w:spacing w:val="-4"/>
          <w:sz w:val="26"/>
        </w:rPr>
        <w:t xml:space="preserve"> </w:t>
      </w:r>
      <w:r>
        <w:rPr>
          <w:b/>
          <w:sz w:val="26"/>
        </w:rPr>
        <w:t>giảng</w:t>
      </w:r>
      <w:r>
        <w:rPr>
          <w:b/>
          <w:spacing w:val="-3"/>
          <w:sz w:val="26"/>
        </w:rPr>
        <w:t xml:space="preserve"> </w:t>
      </w:r>
      <w:r>
        <w:rPr>
          <w:b/>
          <w:sz w:val="26"/>
        </w:rPr>
        <w:t>đợt</w:t>
      </w:r>
      <w:r>
        <w:rPr>
          <w:b/>
          <w:spacing w:val="-3"/>
          <w:sz w:val="26"/>
        </w:rPr>
        <w:t xml:space="preserve"> </w:t>
      </w:r>
      <w:r w:rsidR="00503C68">
        <w:rPr>
          <w:b/>
          <w:sz w:val="26"/>
          <w:lang w:val="en-US"/>
        </w:rPr>
        <w:t>II</w:t>
      </w:r>
      <w:r>
        <w:rPr>
          <w:b/>
          <w:sz w:val="26"/>
        </w:rPr>
        <w:t>,</w:t>
      </w:r>
      <w:r>
        <w:rPr>
          <w:b/>
          <w:spacing w:val="60"/>
          <w:sz w:val="26"/>
        </w:rPr>
        <w:t xml:space="preserve"> </w:t>
      </w:r>
      <w:r>
        <w:rPr>
          <w:b/>
          <w:sz w:val="26"/>
        </w:rPr>
        <w:t>n</w:t>
      </w:r>
      <w:r>
        <w:rPr>
          <w:b/>
          <w:sz w:val="28"/>
        </w:rPr>
        <w:t>ăm</w:t>
      </w:r>
      <w:r>
        <w:rPr>
          <w:b/>
          <w:spacing w:val="-4"/>
          <w:sz w:val="28"/>
        </w:rPr>
        <w:t xml:space="preserve"> </w:t>
      </w:r>
      <w:r>
        <w:rPr>
          <w:b/>
          <w:sz w:val="28"/>
        </w:rPr>
        <w:t>học</w:t>
      </w:r>
      <w:r>
        <w:rPr>
          <w:b/>
          <w:spacing w:val="-3"/>
          <w:sz w:val="28"/>
        </w:rPr>
        <w:t xml:space="preserve"> </w:t>
      </w:r>
      <w:r w:rsidR="004D357E">
        <w:rPr>
          <w:b/>
          <w:sz w:val="28"/>
        </w:rPr>
        <w:t>202</w:t>
      </w:r>
      <w:r w:rsidR="0013160E">
        <w:rPr>
          <w:b/>
          <w:sz w:val="28"/>
          <w:lang w:val="en-US"/>
        </w:rPr>
        <w:t>5</w:t>
      </w:r>
      <w:r>
        <w:rPr>
          <w:b/>
          <w:spacing w:val="-2"/>
          <w:sz w:val="28"/>
        </w:rPr>
        <w:t xml:space="preserve"> </w:t>
      </w:r>
      <w:r>
        <w:rPr>
          <w:b/>
          <w:sz w:val="28"/>
        </w:rPr>
        <w:t>–</w:t>
      </w:r>
      <w:r w:rsidR="004D357E">
        <w:rPr>
          <w:b/>
          <w:spacing w:val="-4"/>
          <w:sz w:val="28"/>
        </w:rPr>
        <w:t xml:space="preserve"> 202</w:t>
      </w:r>
      <w:r w:rsidR="0013160E">
        <w:rPr>
          <w:b/>
          <w:spacing w:val="-4"/>
          <w:sz w:val="28"/>
          <w:lang w:val="en-US"/>
        </w:rPr>
        <w:t>6</w:t>
      </w:r>
    </w:p>
    <w:p w:rsidR="00F82EB8" w:rsidRDefault="00C46A60">
      <w:pPr>
        <w:pStyle w:val="BodyText"/>
        <w:spacing w:before="8"/>
        <w:ind w:left="0" w:firstLine="0"/>
        <w:rPr>
          <w:b/>
          <w:sz w:val="5"/>
        </w:rPr>
      </w:pPr>
      <w:r>
        <w:rPr>
          <w:noProof/>
          <w:lang w:val="en-US"/>
        </w:rPr>
        <mc:AlternateContent>
          <mc:Choice Requires="wps">
            <w:drawing>
              <wp:anchor distT="0" distB="0" distL="0" distR="0" simplePos="0" relativeHeight="487587840" behindDoc="1" locked="0" layoutInCell="1" allowOverlap="1">
                <wp:simplePos x="0" y="0"/>
                <wp:positionH relativeFrom="page">
                  <wp:posOffset>3649979</wp:posOffset>
                </wp:positionH>
                <wp:positionV relativeFrom="paragraph">
                  <wp:posOffset>57229</wp:posOffset>
                </wp:positionV>
                <wp:extent cx="845819"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8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87.399994pt;margin-top:4.506250pt;width:66.6pt;height:.1pt;mso-position-horizontal-relative:page;mso-position-vertical-relative:paragraph;z-index:-15728640;mso-wrap-distance-left:0;mso-wrap-distance-right:0" id="docshape2" coordorigin="5748,90" coordsize="1332,0" path="m5748,90l7080,90e" filled="false" stroked="true" strokeweight=".75pt" strokecolor="#000000">
                <v:path arrowok="t"/>
                <v:stroke dashstyle="solid"/>
                <w10:wrap type="topAndBottom"/>
              </v:shape>
            </w:pict>
          </mc:Fallback>
        </mc:AlternateContent>
      </w:r>
    </w:p>
    <w:p w:rsidR="00F82EB8" w:rsidRDefault="00F82EB8">
      <w:pPr>
        <w:pStyle w:val="BodyText"/>
        <w:spacing w:before="49"/>
        <w:ind w:left="0" w:firstLine="0"/>
        <w:rPr>
          <w:b/>
          <w:sz w:val="26"/>
        </w:rPr>
      </w:pPr>
    </w:p>
    <w:p w:rsidR="00F82EB8" w:rsidRDefault="00C46A60">
      <w:pPr>
        <w:pStyle w:val="BodyText"/>
        <w:spacing w:line="288" w:lineRule="auto"/>
        <w:rPr>
          <w:lang w:val="en-US"/>
        </w:rPr>
      </w:pPr>
      <w:r>
        <w:t>Căn</w:t>
      </w:r>
      <w:r>
        <w:rPr>
          <w:spacing w:val="35"/>
        </w:rPr>
        <w:t xml:space="preserve"> </w:t>
      </w:r>
      <w:r>
        <w:t>cứ</w:t>
      </w:r>
      <w:r>
        <w:rPr>
          <w:spacing w:val="31"/>
        </w:rPr>
        <w:t xml:space="preserve"> </w:t>
      </w:r>
      <w:r>
        <w:t>kế</w:t>
      </w:r>
      <w:r>
        <w:rPr>
          <w:spacing w:val="32"/>
        </w:rPr>
        <w:t xml:space="preserve"> </w:t>
      </w:r>
      <w:r>
        <w:t>hoạch</w:t>
      </w:r>
      <w:r>
        <w:rPr>
          <w:spacing w:val="33"/>
        </w:rPr>
        <w:t xml:space="preserve"> </w:t>
      </w:r>
      <w:r>
        <w:t>số</w:t>
      </w:r>
      <w:r>
        <w:rPr>
          <w:spacing w:val="31"/>
        </w:rPr>
        <w:t xml:space="preserve"> </w:t>
      </w:r>
      <w:r w:rsidR="00E17C6F" w:rsidRPr="00E17C6F">
        <w:rPr>
          <w:lang w:val="en-US"/>
        </w:rPr>
        <w:t>1</w:t>
      </w:r>
      <w:r w:rsidR="0013160E">
        <w:rPr>
          <w:lang w:val="en-US"/>
        </w:rPr>
        <w:t>4</w:t>
      </w:r>
      <w:r w:rsidRPr="00E17C6F">
        <w:t>/KH-TrMN</w:t>
      </w:r>
      <w:r w:rsidRPr="00E17C6F">
        <w:rPr>
          <w:spacing w:val="33"/>
        </w:rPr>
        <w:t xml:space="preserve"> </w:t>
      </w:r>
      <w:r w:rsidRPr="00E17C6F">
        <w:t>ngày</w:t>
      </w:r>
      <w:r w:rsidRPr="00E17C6F">
        <w:rPr>
          <w:spacing w:val="31"/>
        </w:rPr>
        <w:t xml:space="preserve"> </w:t>
      </w:r>
      <w:r w:rsidR="0013160E">
        <w:rPr>
          <w:lang w:val="en-US"/>
        </w:rPr>
        <w:t>10</w:t>
      </w:r>
      <w:r w:rsidRPr="00E17C6F">
        <w:rPr>
          <w:spacing w:val="33"/>
        </w:rPr>
        <w:t xml:space="preserve"> </w:t>
      </w:r>
      <w:r w:rsidRPr="00E17C6F">
        <w:t>tháng</w:t>
      </w:r>
      <w:r w:rsidRPr="00E17C6F">
        <w:rPr>
          <w:spacing w:val="33"/>
        </w:rPr>
        <w:t xml:space="preserve"> </w:t>
      </w:r>
      <w:r w:rsidR="0013160E">
        <w:rPr>
          <w:lang w:val="en-US"/>
        </w:rPr>
        <w:t>9</w:t>
      </w:r>
      <w:r w:rsidRPr="00E17C6F">
        <w:rPr>
          <w:spacing w:val="33"/>
        </w:rPr>
        <w:t xml:space="preserve"> </w:t>
      </w:r>
      <w:r w:rsidRPr="00E17C6F">
        <w:t>năm</w:t>
      </w:r>
      <w:r w:rsidRPr="00E17C6F">
        <w:rPr>
          <w:spacing w:val="29"/>
        </w:rPr>
        <w:t xml:space="preserve"> </w:t>
      </w:r>
      <w:r w:rsidR="004D357E" w:rsidRPr="00E17C6F">
        <w:t>202</w:t>
      </w:r>
      <w:r w:rsidR="0013160E">
        <w:rPr>
          <w:lang w:val="en-US"/>
        </w:rPr>
        <w:t>5</w:t>
      </w:r>
      <w:r>
        <w:rPr>
          <w:spacing w:val="33"/>
        </w:rPr>
        <w:t xml:space="preserve"> </w:t>
      </w:r>
      <w:r>
        <w:t>kế</w:t>
      </w:r>
      <w:r>
        <w:rPr>
          <w:spacing w:val="32"/>
        </w:rPr>
        <w:t xml:space="preserve"> </w:t>
      </w:r>
      <w:r>
        <w:t>hoạch</w:t>
      </w:r>
      <w:r>
        <w:rPr>
          <w:spacing w:val="33"/>
        </w:rPr>
        <w:t xml:space="preserve"> </w:t>
      </w:r>
      <w:r w:rsidR="00E17C6F">
        <w:rPr>
          <w:lang w:val="en-US"/>
        </w:rPr>
        <w:t>nuôi dưỡng, chăm sóc, giáo dục trẻ</w:t>
      </w:r>
      <w:r w:rsidR="004D357E">
        <w:t xml:space="preserve"> năm học 202</w:t>
      </w:r>
      <w:r w:rsidR="0013160E">
        <w:rPr>
          <w:lang w:val="en-US"/>
        </w:rPr>
        <w:t>5</w:t>
      </w:r>
      <w:r w:rsidR="004D357E">
        <w:t>-202</w:t>
      </w:r>
      <w:r w:rsidR="0013160E">
        <w:rPr>
          <w:lang w:val="en-US"/>
        </w:rPr>
        <w:t>6</w:t>
      </w:r>
      <w:r>
        <w:t xml:space="preserve"> của trường mầm non Yên Từ.</w:t>
      </w:r>
    </w:p>
    <w:p w:rsidR="0013160E" w:rsidRPr="0013160E" w:rsidRDefault="0013160E">
      <w:pPr>
        <w:pStyle w:val="BodyText"/>
        <w:spacing w:line="288" w:lineRule="auto"/>
        <w:rPr>
          <w:lang w:val="en-US"/>
        </w:rPr>
      </w:pPr>
      <w:r>
        <w:rPr>
          <w:lang w:val="en-US"/>
        </w:rPr>
        <w:t>Căn cứ kế hoạch số 40/KH-TrMN ngày 07 tháng 10 năm 2025 kế hoạch triển khai nhiệm vụ năm học 2025-2026</w:t>
      </w:r>
    </w:p>
    <w:p w:rsidR="00F82EB8" w:rsidRPr="00BD1CE0" w:rsidRDefault="00C46A60">
      <w:pPr>
        <w:pStyle w:val="BodyText"/>
        <w:spacing w:before="1" w:line="288" w:lineRule="auto"/>
        <w:rPr>
          <w:lang w:val="en-US"/>
        </w:rPr>
      </w:pPr>
      <w:r>
        <w:t>Thực hiện nhi</w:t>
      </w:r>
      <w:r w:rsidR="00BD1CE0">
        <w:t xml:space="preserve">ệm vụ kế hoạch công tác tháng </w:t>
      </w:r>
      <w:r w:rsidR="00503C68">
        <w:rPr>
          <w:lang w:val="en-US"/>
        </w:rPr>
        <w:t>2/202</w:t>
      </w:r>
      <w:r w:rsidR="0013160E">
        <w:rPr>
          <w:lang w:val="en-US"/>
        </w:rPr>
        <w:t>6</w:t>
      </w:r>
      <w:r w:rsidR="00503C68">
        <w:rPr>
          <w:lang w:val="en-US"/>
        </w:rPr>
        <w:t>,</w:t>
      </w:r>
      <w:r w:rsidR="004D357E">
        <w:t xml:space="preserve"> năm học 202</w:t>
      </w:r>
      <w:r w:rsidR="0013160E">
        <w:rPr>
          <w:lang w:val="en-US"/>
        </w:rPr>
        <w:t>5</w:t>
      </w:r>
      <w:r w:rsidR="004D357E">
        <w:t>-202</w:t>
      </w:r>
      <w:r w:rsidR="0013160E">
        <w:rPr>
          <w:lang w:val="en-US"/>
        </w:rPr>
        <w:t>6</w:t>
      </w:r>
      <w:r>
        <w:t xml:space="preserve"> của </w:t>
      </w:r>
      <w:r w:rsidR="00BD1CE0">
        <w:rPr>
          <w:lang w:val="en-US"/>
        </w:rPr>
        <w:t>trường Mầm non Yên Từ</w:t>
      </w:r>
    </w:p>
    <w:p w:rsidR="00F82EB8" w:rsidRDefault="00C46A60">
      <w:pPr>
        <w:pStyle w:val="BodyText"/>
        <w:spacing w:line="288" w:lineRule="auto"/>
      </w:pPr>
      <w:r>
        <w:t>Trường mầm non Yên Từ xây dựng kế hoạch triển khai phong t</w:t>
      </w:r>
      <w:r w:rsidR="00BD1CE0">
        <w:t xml:space="preserve">rào hội học, hội giảng đợt </w:t>
      </w:r>
      <w:r w:rsidR="004D357E">
        <w:rPr>
          <w:lang w:val="en-US"/>
        </w:rPr>
        <w:t>I</w:t>
      </w:r>
      <w:r w:rsidR="00503C68">
        <w:rPr>
          <w:lang w:val="en-US"/>
        </w:rPr>
        <w:t>I</w:t>
      </w:r>
      <w:r>
        <w:t xml:space="preserve"> cụ thể như sau:</w:t>
      </w:r>
    </w:p>
    <w:p w:rsidR="00F82EB8" w:rsidRDefault="00C46A60">
      <w:pPr>
        <w:pStyle w:val="ListParagraph"/>
        <w:numPr>
          <w:ilvl w:val="0"/>
          <w:numId w:val="1"/>
        </w:numPr>
        <w:tabs>
          <w:tab w:val="left" w:pos="1099"/>
        </w:tabs>
        <w:spacing w:before="5"/>
        <w:ind w:left="1099" w:hanging="228"/>
        <w:jc w:val="both"/>
        <w:rPr>
          <w:b/>
          <w:sz w:val="28"/>
        </w:rPr>
      </w:pPr>
      <w:r>
        <w:rPr>
          <w:b/>
          <w:sz w:val="26"/>
        </w:rPr>
        <w:t>MỤC</w:t>
      </w:r>
      <w:r>
        <w:rPr>
          <w:b/>
          <w:spacing w:val="-6"/>
          <w:sz w:val="26"/>
        </w:rPr>
        <w:t xml:space="preserve"> </w:t>
      </w:r>
      <w:r>
        <w:rPr>
          <w:b/>
          <w:sz w:val="26"/>
        </w:rPr>
        <w:t>ĐÍCH</w:t>
      </w:r>
      <w:r>
        <w:rPr>
          <w:b/>
          <w:spacing w:val="-7"/>
          <w:sz w:val="26"/>
        </w:rPr>
        <w:t xml:space="preserve"> </w:t>
      </w:r>
      <w:r>
        <w:rPr>
          <w:b/>
          <w:sz w:val="26"/>
        </w:rPr>
        <w:t>YÊU</w:t>
      </w:r>
      <w:r>
        <w:rPr>
          <w:b/>
          <w:spacing w:val="-5"/>
          <w:sz w:val="26"/>
        </w:rPr>
        <w:t xml:space="preserve"> </w:t>
      </w:r>
      <w:r>
        <w:rPr>
          <w:b/>
          <w:spacing w:val="-4"/>
          <w:sz w:val="26"/>
        </w:rPr>
        <w:t>CẦU</w:t>
      </w:r>
      <w:r>
        <w:rPr>
          <w:b/>
          <w:spacing w:val="-4"/>
          <w:sz w:val="28"/>
        </w:rPr>
        <w:t>:</w:t>
      </w:r>
    </w:p>
    <w:p w:rsidR="00F82EB8" w:rsidRDefault="00C46A60">
      <w:pPr>
        <w:pStyle w:val="Heading1"/>
        <w:numPr>
          <w:ilvl w:val="1"/>
          <w:numId w:val="1"/>
        </w:numPr>
        <w:tabs>
          <w:tab w:val="left" w:pos="1150"/>
        </w:tabs>
        <w:ind w:left="1150" w:hanging="279"/>
        <w:jc w:val="both"/>
      </w:pPr>
      <w:r>
        <w:t>Mục</w:t>
      </w:r>
      <w:r>
        <w:rPr>
          <w:spacing w:val="-5"/>
        </w:rPr>
        <w:t xml:space="preserve"> </w:t>
      </w:r>
      <w:r>
        <w:t>đích</w:t>
      </w:r>
      <w:r>
        <w:rPr>
          <w:spacing w:val="-3"/>
        </w:rPr>
        <w:t xml:space="preserve"> </w:t>
      </w:r>
      <w:r>
        <w:t>Hội</w:t>
      </w:r>
      <w:r>
        <w:rPr>
          <w:spacing w:val="-2"/>
        </w:rPr>
        <w:t xml:space="preserve"> giảng:</w:t>
      </w:r>
    </w:p>
    <w:p w:rsidR="00F82EB8" w:rsidRPr="00503C68" w:rsidRDefault="00C46A60">
      <w:pPr>
        <w:pStyle w:val="BodyText"/>
        <w:spacing w:before="60" w:line="288" w:lineRule="auto"/>
        <w:ind w:right="118"/>
        <w:jc w:val="both"/>
        <w:rPr>
          <w:lang w:val="en-US"/>
        </w:rPr>
      </w:pPr>
      <w:r>
        <w:t xml:space="preserve">Thi đua lập thành tích chào mừng kỷ niệm </w:t>
      </w:r>
      <w:r w:rsidR="00E13F46" w:rsidRPr="0017627F">
        <w:t>9</w:t>
      </w:r>
      <w:r w:rsidR="0013160E">
        <w:rPr>
          <w:lang w:val="en-US"/>
        </w:rPr>
        <w:t>6</w:t>
      </w:r>
      <w:r>
        <w:t xml:space="preserve"> năm ngày thành lập </w:t>
      </w:r>
      <w:r w:rsidR="00503C68">
        <w:rPr>
          <w:lang w:val="en-US"/>
        </w:rPr>
        <w:t>Đảng Cộng Sản Việt nam (03/02</w:t>
      </w:r>
      <w:r w:rsidR="00BD1CE0">
        <w:rPr>
          <w:lang w:val="en-US"/>
        </w:rPr>
        <w:t>/</w:t>
      </w:r>
      <w:r w:rsidR="00BD1CE0" w:rsidRPr="0017627F">
        <w:rPr>
          <w:lang w:val="en-US"/>
        </w:rPr>
        <w:t>1930</w:t>
      </w:r>
      <w:r w:rsidR="004D357E" w:rsidRPr="0017627F">
        <w:rPr>
          <w:lang w:val="en-US"/>
        </w:rPr>
        <w:t>-</w:t>
      </w:r>
      <w:r w:rsidR="00503C68">
        <w:rPr>
          <w:lang w:val="en-US"/>
        </w:rPr>
        <w:t xml:space="preserve"> 03/02/202</w:t>
      </w:r>
      <w:r w:rsidR="0013160E">
        <w:rPr>
          <w:lang w:val="en-US"/>
        </w:rPr>
        <w:t>6</w:t>
      </w:r>
      <w:r w:rsidR="00BD1CE0">
        <w:rPr>
          <w:lang w:val="en-US"/>
        </w:rPr>
        <w:t>)</w:t>
      </w:r>
      <w:r>
        <w:t xml:space="preserve">; chào mừng </w:t>
      </w:r>
      <w:r w:rsidR="00503C68">
        <w:rPr>
          <w:lang w:val="en-US"/>
        </w:rPr>
        <w:t>Đại hội Đảng các cấp</w:t>
      </w:r>
    </w:p>
    <w:p w:rsidR="00F82EB8" w:rsidRDefault="00C46A60">
      <w:pPr>
        <w:pStyle w:val="BodyText"/>
        <w:spacing w:line="288" w:lineRule="auto"/>
        <w:ind w:right="117"/>
        <w:jc w:val="both"/>
      </w:pPr>
      <w:r>
        <w:t>Nhằm thúc đẩy phong trào dạy và học, trên cơ sở đó giúp giáo viên thể hiện năng lực, học tập, trao đổi kinh nghiệm về giảng dạy, tổ chức lớp học, khai thác sử dụng sáng tạo, hiệu quả phương tiện đồ dùng dạy học, góp phần nâng cao chất lượng chăm sóc giáo dục trẻ.</w:t>
      </w:r>
    </w:p>
    <w:p w:rsidR="00F82EB8" w:rsidRDefault="00C46A60">
      <w:pPr>
        <w:pStyle w:val="BodyText"/>
        <w:spacing w:line="288" w:lineRule="auto"/>
        <w:ind w:right="117"/>
        <w:jc w:val="both"/>
      </w:pPr>
      <w:r>
        <w:t>Hội giảng là một trong những căn cứ để đánh giá khả năng của giáo viên để từ đó có kế hoạch bồi dưỡng chuyên môn, nghiệp vụ cho giáo viên.</w:t>
      </w:r>
    </w:p>
    <w:p w:rsidR="00F82EB8" w:rsidRDefault="00C46A60">
      <w:pPr>
        <w:pStyle w:val="Heading1"/>
        <w:numPr>
          <w:ilvl w:val="1"/>
          <w:numId w:val="1"/>
        </w:numPr>
        <w:tabs>
          <w:tab w:val="left" w:pos="1151"/>
        </w:tabs>
        <w:spacing w:before="3"/>
        <w:ind w:left="1151" w:hanging="280"/>
        <w:jc w:val="both"/>
      </w:pPr>
      <w:r>
        <w:t>Yêu</w:t>
      </w:r>
      <w:r>
        <w:rPr>
          <w:spacing w:val="-6"/>
        </w:rPr>
        <w:t xml:space="preserve"> </w:t>
      </w:r>
      <w:r>
        <w:t>cầu</w:t>
      </w:r>
      <w:r>
        <w:rPr>
          <w:spacing w:val="-3"/>
        </w:rPr>
        <w:t xml:space="preserve"> </w:t>
      </w:r>
      <w:r>
        <w:t>Hội</w:t>
      </w:r>
      <w:r>
        <w:rPr>
          <w:spacing w:val="-2"/>
        </w:rPr>
        <w:t xml:space="preserve"> giảng:</w:t>
      </w:r>
    </w:p>
    <w:p w:rsidR="00F82EB8" w:rsidRDefault="00F96249">
      <w:pPr>
        <w:pStyle w:val="BodyText"/>
        <w:spacing w:before="60" w:line="288" w:lineRule="auto"/>
        <w:ind w:right="119"/>
        <w:jc w:val="both"/>
      </w:pPr>
      <w:r>
        <w:t xml:space="preserve">50% - </w:t>
      </w:r>
      <w:r>
        <w:rPr>
          <w:lang w:val="en-US"/>
        </w:rPr>
        <w:t>7</w:t>
      </w:r>
      <w:r w:rsidR="00C46A60">
        <w:t>0% giáo viên trong nhà trường đăng</w:t>
      </w:r>
      <w:r w:rsidR="00BD1CE0">
        <w:t xml:space="preserve"> ký tham gia. Hội giảng đợt </w:t>
      </w:r>
      <w:r w:rsidR="004D357E">
        <w:rPr>
          <w:lang w:val="en-US"/>
        </w:rPr>
        <w:t>I</w:t>
      </w:r>
      <w:r w:rsidR="00503C68">
        <w:rPr>
          <w:lang w:val="en-US"/>
        </w:rPr>
        <w:t>I</w:t>
      </w:r>
      <w:r w:rsidR="00C46A60">
        <w:t xml:space="preserve"> bắt</w:t>
      </w:r>
      <w:r w:rsidR="00C46A60">
        <w:rPr>
          <w:spacing w:val="40"/>
        </w:rPr>
        <w:t xml:space="preserve"> </w:t>
      </w:r>
      <w:r w:rsidR="00C46A60">
        <w:t>đ</w:t>
      </w:r>
      <w:r w:rsidR="00BD1CE0">
        <w:t xml:space="preserve">ầu được phát động từ ngày </w:t>
      </w:r>
      <w:r w:rsidR="00503C68" w:rsidRPr="00731E66">
        <w:rPr>
          <w:lang w:val="en-US"/>
        </w:rPr>
        <w:t>03</w:t>
      </w:r>
      <w:r w:rsidR="00BD1CE0" w:rsidRPr="00731E66">
        <w:t>/</w:t>
      </w:r>
      <w:r w:rsidR="00503C68" w:rsidRPr="00731E66">
        <w:rPr>
          <w:lang w:val="en-US"/>
        </w:rPr>
        <w:t>02</w:t>
      </w:r>
      <w:r w:rsidR="00BD1CE0" w:rsidRPr="00731E66">
        <w:t>/202</w:t>
      </w:r>
      <w:r w:rsidR="00731E66" w:rsidRPr="00731E66">
        <w:rPr>
          <w:lang w:val="en-US"/>
        </w:rPr>
        <w:t>6</w:t>
      </w:r>
      <w:r w:rsidR="00503C68" w:rsidRPr="00731E66">
        <w:t xml:space="preserve"> </w:t>
      </w:r>
      <w:r w:rsidR="00503C68">
        <w:t xml:space="preserve">kết thúc trước ngày </w:t>
      </w:r>
      <w:r w:rsidR="00503C68" w:rsidRPr="00731E66">
        <w:t>2</w:t>
      </w:r>
      <w:r w:rsidR="00503C68" w:rsidRPr="00731E66">
        <w:rPr>
          <w:lang w:val="en-US"/>
        </w:rPr>
        <w:t>6</w:t>
      </w:r>
      <w:r w:rsidR="00BD1CE0" w:rsidRPr="00731E66">
        <w:t>/</w:t>
      </w:r>
      <w:r w:rsidR="00503C68" w:rsidRPr="00731E66">
        <w:rPr>
          <w:lang w:val="en-US"/>
        </w:rPr>
        <w:t>03</w:t>
      </w:r>
      <w:r w:rsidR="00C46A60" w:rsidRPr="00731E66">
        <w:t>/</w:t>
      </w:r>
      <w:r w:rsidR="00BD1CE0" w:rsidRPr="00731E66">
        <w:t>202</w:t>
      </w:r>
      <w:r w:rsidR="00731E66" w:rsidRPr="00731E66">
        <w:rPr>
          <w:lang w:val="en-US"/>
        </w:rPr>
        <w:t>6</w:t>
      </w:r>
      <w:r w:rsidR="00C46A60" w:rsidRPr="00731E66">
        <w:t>.</w:t>
      </w:r>
    </w:p>
    <w:p w:rsidR="00F82EB8" w:rsidRDefault="00C46A60">
      <w:pPr>
        <w:pStyle w:val="BodyText"/>
        <w:spacing w:line="288" w:lineRule="auto"/>
        <w:ind w:right="118"/>
        <w:jc w:val="both"/>
      </w:pPr>
      <w:r>
        <w:t xml:space="preserve">Hội giảng phải đảm bảo khách quan, chính xác, công bằng, khuyến khích giáo viên học hỏi, trao đổi kinh nghiệm trong nhiệm vụ chăm sóc giáo dục trẻ hiệu quả </w:t>
      </w:r>
      <w:r>
        <w:rPr>
          <w:spacing w:val="-2"/>
        </w:rPr>
        <w:t>nhất.</w:t>
      </w:r>
    </w:p>
    <w:p w:rsidR="00F82EB8" w:rsidRDefault="00C46A60">
      <w:pPr>
        <w:pStyle w:val="ListParagraph"/>
        <w:numPr>
          <w:ilvl w:val="0"/>
          <w:numId w:val="1"/>
        </w:numPr>
        <w:tabs>
          <w:tab w:val="left" w:pos="1199"/>
        </w:tabs>
        <w:spacing w:before="9"/>
        <w:ind w:left="1199" w:hanging="328"/>
        <w:rPr>
          <w:b/>
          <w:sz w:val="26"/>
        </w:rPr>
      </w:pPr>
      <w:r>
        <w:rPr>
          <w:b/>
          <w:sz w:val="26"/>
        </w:rPr>
        <w:t>ĐỐI</w:t>
      </w:r>
      <w:r>
        <w:rPr>
          <w:b/>
          <w:spacing w:val="-6"/>
          <w:sz w:val="26"/>
        </w:rPr>
        <w:t xml:space="preserve"> </w:t>
      </w:r>
      <w:r>
        <w:rPr>
          <w:b/>
          <w:sz w:val="26"/>
        </w:rPr>
        <w:t>TƯỢNG,</w:t>
      </w:r>
      <w:r>
        <w:rPr>
          <w:b/>
          <w:spacing w:val="-6"/>
          <w:sz w:val="26"/>
        </w:rPr>
        <w:t xml:space="preserve"> </w:t>
      </w:r>
      <w:r>
        <w:rPr>
          <w:b/>
          <w:sz w:val="26"/>
        </w:rPr>
        <w:t>NỘI</w:t>
      </w:r>
      <w:r>
        <w:rPr>
          <w:b/>
          <w:spacing w:val="-7"/>
          <w:sz w:val="26"/>
        </w:rPr>
        <w:t xml:space="preserve"> </w:t>
      </w:r>
      <w:r>
        <w:rPr>
          <w:b/>
          <w:sz w:val="26"/>
        </w:rPr>
        <w:t>DUNG,</w:t>
      </w:r>
      <w:r>
        <w:rPr>
          <w:b/>
          <w:spacing w:val="-4"/>
          <w:sz w:val="26"/>
        </w:rPr>
        <w:t xml:space="preserve"> </w:t>
      </w:r>
      <w:r>
        <w:rPr>
          <w:b/>
          <w:sz w:val="26"/>
        </w:rPr>
        <w:t>HÌNH</w:t>
      </w:r>
      <w:r>
        <w:rPr>
          <w:b/>
          <w:spacing w:val="-5"/>
          <w:sz w:val="26"/>
        </w:rPr>
        <w:t xml:space="preserve"> </w:t>
      </w:r>
      <w:r>
        <w:rPr>
          <w:b/>
          <w:sz w:val="26"/>
        </w:rPr>
        <w:t>THỨC</w:t>
      </w:r>
      <w:r>
        <w:rPr>
          <w:b/>
          <w:spacing w:val="-7"/>
          <w:sz w:val="26"/>
        </w:rPr>
        <w:t xml:space="preserve"> </w:t>
      </w:r>
      <w:r>
        <w:rPr>
          <w:b/>
          <w:sz w:val="26"/>
        </w:rPr>
        <w:t>TỔ</w:t>
      </w:r>
      <w:r>
        <w:rPr>
          <w:b/>
          <w:spacing w:val="-7"/>
          <w:sz w:val="26"/>
        </w:rPr>
        <w:t xml:space="preserve"> </w:t>
      </w:r>
      <w:r>
        <w:rPr>
          <w:b/>
          <w:spacing w:val="-2"/>
          <w:sz w:val="26"/>
        </w:rPr>
        <w:t>CHỨC:</w:t>
      </w:r>
    </w:p>
    <w:p w:rsidR="00F82EB8" w:rsidRDefault="00C46A60">
      <w:pPr>
        <w:pStyle w:val="Heading1"/>
        <w:numPr>
          <w:ilvl w:val="1"/>
          <w:numId w:val="1"/>
        </w:numPr>
        <w:tabs>
          <w:tab w:val="left" w:pos="1150"/>
        </w:tabs>
        <w:spacing w:before="57"/>
        <w:ind w:left="1150" w:hanging="279"/>
      </w:pPr>
      <w:r>
        <w:t>Đối</w:t>
      </w:r>
      <w:r>
        <w:rPr>
          <w:spacing w:val="-1"/>
        </w:rPr>
        <w:t xml:space="preserve"> </w:t>
      </w:r>
      <w:r>
        <w:rPr>
          <w:spacing w:val="-2"/>
        </w:rPr>
        <w:t>tượng.</w:t>
      </w:r>
    </w:p>
    <w:p w:rsidR="00F82EB8" w:rsidRDefault="00C46A60">
      <w:pPr>
        <w:pStyle w:val="BodyText"/>
        <w:spacing w:before="60"/>
        <w:ind w:left="871" w:firstLine="0"/>
      </w:pPr>
      <w:r>
        <w:t>Là</w:t>
      </w:r>
      <w:r>
        <w:rPr>
          <w:spacing w:val="-3"/>
        </w:rPr>
        <w:t xml:space="preserve"> </w:t>
      </w:r>
      <w:r>
        <w:t>giáo</w:t>
      </w:r>
      <w:r>
        <w:rPr>
          <w:spacing w:val="-1"/>
        </w:rPr>
        <w:t xml:space="preserve"> </w:t>
      </w:r>
      <w:r>
        <w:t>viên đang</w:t>
      </w:r>
      <w:r>
        <w:rPr>
          <w:spacing w:val="-1"/>
        </w:rPr>
        <w:t xml:space="preserve"> </w:t>
      </w:r>
      <w:r>
        <w:t>trực</w:t>
      </w:r>
      <w:r>
        <w:rPr>
          <w:spacing w:val="-1"/>
        </w:rPr>
        <w:t xml:space="preserve"> </w:t>
      </w:r>
      <w:r>
        <w:t>tiếp</w:t>
      </w:r>
      <w:r>
        <w:rPr>
          <w:spacing w:val="-5"/>
        </w:rPr>
        <w:t xml:space="preserve"> </w:t>
      </w:r>
      <w:r>
        <w:t>tham</w:t>
      </w:r>
      <w:r>
        <w:rPr>
          <w:spacing w:val="-7"/>
        </w:rPr>
        <w:t xml:space="preserve"> </w:t>
      </w:r>
      <w:r>
        <w:t>gia</w:t>
      </w:r>
      <w:r>
        <w:rPr>
          <w:spacing w:val="-1"/>
        </w:rPr>
        <w:t xml:space="preserve"> </w:t>
      </w:r>
      <w:r>
        <w:t>giảng,</w:t>
      </w:r>
      <w:r>
        <w:rPr>
          <w:spacing w:val="-3"/>
        </w:rPr>
        <w:t xml:space="preserve"> </w:t>
      </w:r>
      <w:r>
        <w:t>dạy</w:t>
      </w:r>
      <w:r>
        <w:rPr>
          <w:spacing w:val="-6"/>
        </w:rPr>
        <w:t xml:space="preserve"> </w:t>
      </w:r>
      <w:r>
        <w:t>tại</w:t>
      </w:r>
      <w:r>
        <w:rPr>
          <w:spacing w:val="-1"/>
        </w:rPr>
        <w:t xml:space="preserve"> </w:t>
      </w:r>
      <w:r>
        <w:t>các</w:t>
      </w:r>
      <w:r>
        <w:rPr>
          <w:spacing w:val="-4"/>
        </w:rPr>
        <w:t xml:space="preserve"> </w:t>
      </w:r>
      <w:r>
        <w:t>nhóm</w:t>
      </w:r>
      <w:r>
        <w:rPr>
          <w:spacing w:val="-7"/>
        </w:rPr>
        <w:t xml:space="preserve"> </w:t>
      </w:r>
      <w:r>
        <w:t>lớp</w:t>
      </w:r>
      <w:r>
        <w:rPr>
          <w:spacing w:val="4"/>
        </w:rPr>
        <w:t xml:space="preserve"> </w:t>
      </w:r>
      <w:r>
        <w:t xml:space="preserve">trong </w:t>
      </w:r>
      <w:r>
        <w:rPr>
          <w:spacing w:val="-2"/>
        </w:rPr>
        <w:t>trường</w:t>
      </w:r>
    </w:p>
    <w:p w:rsidR="00F82EB8" w:rsidRDefault="00C46A60">
      <w:pPr>
        <w:pStyle w:val="Heading1"/>
        <w:numPr>
          <w:ilvl w:val="1"/>
          <w:numId w:val="1"/>
        </w:numPr>
        <w:tabs>
          <w:tab w:val="left" w:pos="1151"/>
        </w:tabs>
        <w:spacing w:before="69"/>
        <w:ind w:left="1151" w:hanging="280"/>
      </w:pPr>
      <w:r>
        <w:t>Nội</w:t>
      </w:r>
      <w:r>
        <w:rPr>
          <w:spacing w:val="-3"/>
        </w:rPr>
        <w:t xml:space="preserve"> </w:t>
      </w:r>
      <w:r>
        <w:rPr>
          <w:spacing w:val="-2"/>
        </w:rPr>
        <w:t>dung:</w:t>
      </w:r>
    </w:p>
    <w:p w:rsidR="00F82EB8" w:rsidRDefault="00F82EB8">
      <w:pPr>
        <w:sectPr w:rsidR="00F82EB8">
          <w:type w:val="continuous"/>
          <w:pgSz w:w="12240" w:h="15840"/>
          <w:pgMar w:top="1120" w:right="840" w:bottom="280" w:left="1380" w:header="720" w:footer="720" w:gutter="0"/>
          <w:cols w:space="720"/>
        </w:sectPr>
      </w:pPr>
    </w:p>
    <w:p w:rsidR="00F82EB8" w:rsidRPr="00DF2B63" w:rsidRDefault="00C46A60">
      <w:pPr>
        <w:pStyle w:val="ListParagraph"/>
        <w:numPr>
          <w:ilvl w:val="2"/>
          <w:numId w:val="1"/>
        </w:numPr>
        <w:tabs>
          <w:tab w:val="left" w:pos="1051"/>
        </w:tabs>
        <w:spacing w:before="210" w:line="288" w:lineRule="auto"/>
        <w:ind w:right="120" w:firstLine="719"/>
        <w:jc w:val="both"/>
        <w:rPr>
          <w:sz w:val="28"/>
        </w:rPr>
      </w:pPr>
      <w:r w:rsidRPr="00DF2B63">
        <w:rPr>
          <w:sz w:val="28"/>
        </w:rPr>
        <w:lastRenderedPageBreak/>
        <w:t xml:space="preserve">Giáo viên dạy một hoạt động học do BGH nhà trường kết hợp với tổ chuyên môn 2 khối xây dựng đề </w:t>
      </w:r>
      <w:r w:rsidR="00BA4C71" w:rsidRPr="00DF2B63">
        <w:rPr>
          <w:sz w:val="28"/>
        </w:rPr>
        <w:t xml:space="preserve">tài, giáo viên bắt thăm </w:t>
      </w:r>
    </w:p>
    <w:p w:rsidR="00F82EB8" w:rsidRPr="00DF2B63" w:rsidRDefault="00C46A60">
      <w:pPr>
        <w:pStyle w:val="ListParagraph"/>
        <w:numPr>
          <w:ilvl w:val="2"/>
          <w:numId w:val="1"/>
        </w:numPr>
        <w:tabs>
          <w:tab w:val="left" w:pos="1024"/>
        </w:tabs>
        <w:ind w:left="1024" w:hanging="153"/>
        <w:jc w:val="both"/>
        <w:rPr>
          <w:sz w:val="28"/>
        </w:rPr>
      </w:pPr>
      <w:r w:rsidRPr="00DF2B63">
        <w:rPr>
          <w:spacing w:val="-2"/>
          <w:sz w:val="28"/>
        </w:rPr>
        <w:t>Các</w:t>
      </w:r>
      <w:r w:rsidRPr="00DF2B63">
        <w:rPr>
          <w:spacing w:val="-11"/>
          <w:sz w:val="28"/>
        </w:rPr>
        <w:t xml:space="preserve"> </w:t>
      </w:r>
      <w:r w:rsidRPr="00DF2B63">
        <w:rPr>
          <w:spacing w:val="-2"/>
          <w:sz w:val="28"/>
        </w:rPr>
        <w:t>lĩnh</w:t>
      </w:r>
      <w:r w:rsidRPr="00DF2B63">
        <w:rPr>
          <w:spacing w:val="-11"/>
          <w:sz w:val="28"/>
        </w:rPr>
        <w:t xml:space="preserve"> </w:t>
      </w:r>
      <w:r w:rsidRPr="00DF2B63">
        <w:rPr>
          <w:spacing w:val="-2"/>
          <w:sz w:val="28"/>
        </w:rPr>
        <w:t>vực</w:t>
      </w:r>
      <w:r w:rsidRPr="00DF2B63">
        <w:rPr>
          <w:spacing w:val="-13"/>
          <w:sz w:val="28"/>
        </w:rPr>
        <w:t xml:space="preserve"> </w:t>
      </w:r>
      <w:r w:rsidRPr="00DF2B63">
        <w:rPr>
          <w:spacing w:val="-2"/>
          <w:sz w:val="28"/>
        </w:rPr>
        <w:t>quy</w:t>
      </w:r>
      <w:r w:rsidRPr="00DF2B63">
        <w:rPr>
          <w:spacing w:val="-15"/>
          <w:sz w:val="28"/>
        </w:rPr>
        <w:t xml:space="preserve"> </w:t>
      </w:r>
      <w:r w:rsidRPr="00DF2B63">
        <w:rPr>
          <w:spacing w:val="-2"/>
          <w:sz w:val="28"/>
        </w:rPr>
        <w:t>định</w:t>
      </w:r>
      <w:r w:rsidRPr="00DF2B63">
        <w:rPr>
          <w:spacing w:val="-11"/>
          <w:sz w:val="28"/>
        </w:rPr>
        <w:t xml:space="preserve"> </w:t>
      </w:r>
      <w:r w:rsidRPr="00DF2B63">
        <w:rPr>
          <w:spacing w:val="-2"/>
          <w:sz w:val="28"/>
        </w:rPr>
        <w:t>cho</w:t>
      </w:r>
      <w:r w:rsidRPr="00DF2B63">
        <w:rPr>
          <w:spacing w:val="-11"/>
          <w:sz w:val="28"/>
        </w:rPr>
        <w:t xml:space="preserve"> </w:t>
      </w:r>
      <w:r w:rsidRPr="00DF2B63">
        <w:rPr>
          <w:spacing w:val="-2"/>
          <w:sz w:val="28"/>
        </w:rPr>
        <w:t>các</w:t>
      </w:r>
      <w:r w:rsidRPr="00DF2B63">
        <w:rPr>
          <w:spacing w:val="-13"/>
          <w:sz w:val="28"/>
        </w:rPr>
        <w:t xml:space="preserve"> </w:t>
      </w:r>
      <w:r w:rsidRPr="00DF2B63">
        <w:rPr>
          <w:spacing w:val="-2"/>
          <w:sz w:val="28"/>
        </w:rPr>
        <w:t>hoạt</w:t>
      </w:r>
      <w:r w:rsidRPr="00DF2B63">
        <w:rPr>
          <w:spacing w:val="-11"/>
          <w:sz w:val="28"/>
        </w:rPr>
        <w:t xml:space="preserve"> </w:t>
      </w:r>
      <w:r w:rsidRPr="00DF2B63">
        <w:rPr>
          <w:spacing w:val="-2"/>
          <w:sz w:val="28"/>
        </w:rPr>
        <w:t>động</w:t>
      </w:r>
      <w:r w:rsidRPr="00DF2B63">
        <w:rPr>
          <w:spacing w:val="-11"/>
          <w:sz w:val="28"/>
        </w:rPr>
        <w:t xml:space="preserve"> </w:t>
      </w:r>
      <w:r w:rsidRPr="00DF2B63">
        <w:rPr>
          <w:spacing w:val="-2"/>
          <w:sz w:val="28"/>
        </w:rPr>
        <w:t>dự</w:t>
      </w:r>
      <w:r w:rsidRPr="00DF2B63">
        <w:rPr>
          <w:spacing w:val="-14"/>
          <w:sz w:val="28"/>
        </w:rPr>
        <w:t xml:space="preserve"> </w:t>
      </w:r>
      <w:r w:rsidRPr="00DF2B63">
        <w:rPr>
          <w:spacing w:val="-2"/>
          <w:sz w:val="28"/>
        </w:rPr>
        <w:t>thực</w:t>
      </w:r>
      <w:r w:rsidRPr="00DF2B63">
        <w:rPr>
          <w:spacing w:val="-13"/>
          <w:sz w:val="28"/>
        </w:rPr>
        <w:t xml:space="preserve"> </w:t>
      </w:r>
      <w:r w:rsidRPr="00DF2B63">
        <w:rPr>
          <w:spacing w:val="-2"/>
          <w:sz w:val="28"/>
        </w:rPr>
        <w:t>hành</w:t>
      </w:r>
      <w:r w:rsidRPr="00DF2B63">
        <w:rPr>
          <w:spacing w:val="-11"/>
          <w:sz w:val="28"/>
        </w:rPr>
        <w:t xml:space="preserve"> </w:t>
      </w:r>
      <w:r w:rsidRPr="00DF2B63">
        <w:rPr>
          <w:spacing w:val="-2"/>
          <w:sz w:val="28"/>
        </w:rPr>
        <w:t>của</w:t>
      </w:r>
      <w:r w:rsidRPr="00DF2B63">
        <w:rPr>
          <w:spacing w:val="-10"/>
          <w:sz w:val="28"/>
        </w:rPr>
        <w:t xml:space="preserve"> </w:t>
      </w:r>
      <w:r w:rsidRPr="00DF2B63">
        <w:rPr>
          <w:spacing w:val="-2"/>
          <w:sz w:val="28"/>
        </w:rPr>
        <w:t>các</w:t>
      </w:r>
      <w:r w:rsidRPr="00DF2B63">
        <w:rPr>
          <w:spacing w:val="-12"/>
          <w:sz w:val="28"/>
        </w:rPr>
        <w:t xml:space="preserve"> </w:t>
      </w:r>
      <w:r w:rsidRPr="00DF2B63">
        <w:rPr>
          <w:spacing w:val="-2"/>
          <w:sz w:val="28"/>
        </w:rPr>
        <w:t>độ</w:t>
      </w:r>
      <w:r w:rsidRPr="00DF2B63">
        <w:rPr>
          <w:spacing w:val="-11"/>
          <w:sz w:val="28"/>
        </w:rPr>
        <w:t xml:space="preserve"> </w:t>
      </w:r>
      <w:r w:rsidRPr="00DF2B63">
        <w:rPr>
          <w:spacing w:val="-2"/>
          <w:sz w:val="28"/>
        </w:rPr>
        <w:t>tuổi</w:t>
      </w:r>
      <w:r w:rsidRPr="00DF2B63">
        <w:rPr>
          <w:spacing w:val="-11"/>
          <w:sz w:val="28"/>
        </w:rPr>
        <w:t xml:space="preserve"> </w:t>
      </w:r>
      <w:r w:rsidRPr="00DF2B63">
        <w:rPr>
          <w:spacing w:val="-4"/>
          <w:sz w:val="28"/>
        </w:rPr>
        <w:t>là:</w:t>
      </w:r>
    </w:p>
    <w:p w:rsidR="00F82EB8" w:rsidRPr="00DF2B63" w:rsidRDefault="00C46A60">
      <w:pPr>
        <w:pStyle w:val="BodyText"/>
        <w:spacing w:before="64" w:line="288" w:lineRule="auto"/>
        <w:ind w:right="120"/>
        <w:jc w:val="both"/>
        <w:rPr>
          <w:lang w:val="en-US"/>
        </w:rPr>
      </w:pPr>
      <w:r w:rsidRPr="00DF2B63">
        <w:t>+ Độ tuổi Nhà</w:t>
      </w:r>
      <w:r w:rsidRPr="00DF2B63">
        <w:rPr>
          <w:spacing w:val="-2"/>
        </w:rPr>
        <w:t xml:space="preserve"> </w:t>
      </w:r>
      <w:r w:rsidRPr="00DF2B63">
        <w:t>trẻ: Lĩnh</w:t>
      </w:r>
      <w:r w:rsidRPr="00DF2B63">
        <w:rPr>
          <w:spacing w:val="-2"/>
        </w:rPr>
        <w:t xml:space="preserve"> </w:t>
      </w:r>
      <w:r w:rsidRPr="00DF2B63">
        <w:t>vực</w:t>
      </w:r>
      <w:r w:rsidRPr="00DF2B63">
        <w:rPr>
          <w:spacing w:val="-1"/>
        </w:rPr>
        <w:t xml:space="preserve"> </w:t>
      </w:r>
      <w:r w:rsidRPr="00DF2B63">
        <w:t xml:space="preserve">phát triển </w:t>
      </w:r>
      <w:r w:rsidR="00BD1CE0" w:rsidRPr="00DF2B63">
        <w:rPr>
          <w:lang w:val="en-US"/>
        </w:rPr>
        <w:t>Ngôn ngữ</w:t>
      </w:r>
      <w:r w:rsidR="00BA4C71" w:rsidRPr="00DF2B63">
        <w:rPr>
          <w:lang w:val="en-US"/>
        </w:rPr>
        <w:t xml:space="preserve">, </w:t>
      </w:r>
      <w:r w:rsidR="00503C68" w:rsidRPr="00125512">
        <w:rPr>
          <w:lang w:val="en-US"/>
        </w:rPr>
        <w:t>LVPTNT</w:t>
      </w:r>
      <w:r w:rsidR="00BA4C71" w:rsidRPr="00DF2B63">
        <w:rPr>
          <w:lang w:val="en-US"/>
        </w:rPr>
        <w:t xml:space="preserve"> (</w:t>
      </w:r>
      <w:r w:rsidR="00503C68" w:rsidRPr="00DF2B63">
        <w:rPr>
          <w:lang w:val="en-US"/>
        </w:rPr>
        <w:t>Nhận biết</w:t>
      </w:r>
      <w:r w:rsidR="00BA4C71" w:rsidRPr="00DF2B63">
        <w:rPr>
          <w:lang w:val="en-US"/>
        </w:rPr>
        <w:t>)</w:t>
      </w:r>
      <w:r w:rsidRPr="00DF2B63">
        <w:t xml:space="preserve"> </w:t>
      </w:r>
    </w:p>
    <w:p w:rsidR="00BA4C71" w:rsidRPr="00DF2B63" w:rsidRDefault="00C46A60" w:rsidP="00BA4C71">
      <w:pPr>
        <w:spacing w:line="288" w:lineRule="auto"/>
        <w:ind w:left="151" w:right="119" w:firstLine="719"/>
        <w:jc w:val="both"/>
        <w:rPr>
          <w:sz w:val="28"/>
          <w:lang w:val="en-US"/>
        </w:rPr>
      </w:pPr>
      <w:r w:rsidRPr="00DF2B63">
        <w:rPr>
          <w:sz w:val="28"/>
        </w:rPr>
        <w:t xml:space="preserve">+ Độ tuổi mẫu giáo: </w:t>
      </w:r>
      <w:r w:rsidR="00BA4C71" w:rsidRPr="00DF2B63">
        <w:rPr>
          <w:sz w:val="28"/>
          <w:lang w:val="en-US"/>
        </w:rPr>
        <w:t xml:space="preserve">Khối 3 tuổi </w:t>
      </w:r>
      <w:r w:rsidR="00E44C31">
        <w:rPr>
          <w:sz w:val="28"/>
          <w:lang w:val="en-US"/>
        </w:rPr>
        <w:t xml:space="preserve">LVPT </w:t>
      </w:r>
      <w:r w:rsidR="00503C68" w:rsidRPr="00DF2B63">
        <w:rPr>
          <w:sz w:val="28"/>
          <w:lang w:val="en-US"/>
        </w:rPr>
        <w:t>Ngôn ngữ</w:t>
      </w:r>
      <w:r w:rsidR="00E44C31">
        <w:rPr>
          <w:sz w:val="28"/>
          <w:lang w:val="en-US"/>
        </w:rPr>
        <w:t xml:space="preserve"> (Thơ, truyện)</w:t>
      </w:r>
      <w:r w:rsidR="00BA4C71" w:rsidRPr="00DF2B63">
        <w:rPr>
          <w:sz w:val="28"/>
          <w:lang w:val="en-US"/>
        </w:rPr>
        <w:t xml:space="preserve">, </w:t>
      </w:r>
      <w:r w:rsidR="002D3C07">
        <w:rPr>
          <w:sz w:val="28"/>
          <w:lang w:val="en-US"/>
        </w:rPr>
        <w:t>LVPTTC</w:t>
      </w:r>
      <w:r w:rsidR="00BA4C71" w:rsidRPr="00DF2B63">
        <w:rPr>
          <w:sz w:val="28"/>
          <w:lang w:val="en-US"/>
        </w:rPr>
        <w:t xml:space="preserve">. Khối 4 tuổi </w:t>
      </w:r>
      <w:r w:rsidR="00503C68" w:rsidRPr="00DF2B63">
        <w:rPr>
          <w:sz w:val="28"/>
          <w:lang w:val="en-US"/>
        </w:rPr>
        <w:t>LVPTNN</w:t>
      </w:r>
      <w:r w:rsidR="00E44C31">
        <w:rPr>
          <w:sz w:val="28"/>
          <w:lang w:val="en-US"/>
        </w:rPr>
        <w:t xml:space="preserve"> (Thơ, truyện)</w:t>
      </w:r>
      <w:r w:rsidR="00503C68" w:rsidRPr="00DF2B63">
        <w:rPr>
          <w:sz w:val="28"/>
          <w:lang w:val="en-US"/>
        </w:rPr>
        <w:t xml:space="preserve">, </w:t>
      </w:r>
      <w:r w:rsidR="00DF2B63" w:rsidRPr="00DF2B63">
        <w:rPr>
          <w:sz w:val="28"/>
          <w:lang w:val="en-US"/>
        </w:rPr>
        <w:t>LVPTNT</w:t>
      </w:r>
      <w:r w:rsidR="00503C68" w:rsidRPr="00DF2B63">
        <w:rPr>
          <w:sz w:val="28"/>
          <w:lang w:val="en-US"/>
        </w:rPr>
        <w:t xml:space="preserve"> (</w:t>
      </w:r>
      <w:r w:rsidR="002D3C07">
        <w:rPr>
          <w:sz w:val="28"/>
          <w:lang w:val="en-US"/>
        </w:rPr>
        <w:t>Toán</w:t>
      </w:r>
      <w:r w:rsidR="00BA4C71" w:rsidRPr="00DF2B63">
        <w:rPr>
          <w:sz w:val="28"/>
          <w:lang w:val="en-US"/>
        </w:rPr>
        <w:t>); khối 5 tuổi LVPTNN (</w:t>
      </w:r>
      <w:r w:rsidR="00DF2B63" w:rsidRPr="00DF2B63">
        <w:rPr>
          <w:sz w:val="28"/>
          <w:lang w:val="en-US"/>
        </w:rPr>
        <w:t>Chữ cái</w:t>
      </w:r>
      <w:r w:rsidR="00BA4C71" w:rsidRPr="00DF2B63">
        <w:rPr>
          <w:sz w:val="28"/>
          <w:lang w:val="en-US"/>
        </w:rPr>
        <w:t>), LVPT</w:t>
      </w:r>
      <w:r w:rsidR="00DF2B63" w:rsidRPr="00DF2B63">
        <w:rPr>
          <w:sz w:val="28"/>
          <w:lang w:val="en-US"/>
        </w:rPr>
        <w:t>TM</w:t>
      </w:r>
      <w:r w:rsidR="00BA4C71" w:rsidRPr="00DF2B63">
        <w:rPr>
          <w:sz w:val="28"/>
          <w:lang w:val="en-US"/>
        </w:rPr>
        <w:t xml:space="preserve"> (</w:t>
      </w:r>
      <w:r w:rsidR="00DF2B63" w:rsidRPr="00DF2B63">
        <w:rPr>
          <w:sz w:val="28"/>
          <w:lang w:val="en-US"/>
        </w:rPr>
        <w:t>Âm nhạc</w:t>
      </w:r>
      <w:r w:rsidR="00BA4C71" w:rsidRPr="00DF2B63">
        <w:rPr>
          <w:sz w:val="28"/>
          <w:lang w:val="en-US"/>
        </w:rPr>
        <w:t>)</w:t>
      </w:r>
      <w:r w:rsidR="00BA4C71" w:rsidRPr="00DF2B63">
        <w:rPr>
          <w:sz w:val="28"/>
        </w:rPr>
        <w:t xml:space="preserve"> </w:t>
      </w:r>
    </w:p>
    <w:p w:rsidR="00F82EB8" w:rsidRPr="00DF2B63" w:rsidRDefault="00C46A60" w:rsidP="00BA4C71">
      <w:pPr>
        <w:spacing w:line="288" w:lineRule="auto"/>
        <w:ind w:left="151" w:right="119" w:firstLine="719"/>
        <w:jc w:val="both"/>
        <w:rPr>
          <w:sz w:val="28"/>
        </w:rPr>
      </w:pPr>
      <w:r w:rsidRPr="00DF2B63">
        <w:rPr>
          <w:sz w:val="28"/>
        </w:rPr>
        <w:t>Chủ</w:t>
      </w:r>
      <w:r w:rsidRPr="00DF2B63">
        <w:rPr>
          <w:spacing w:val="-4"/>
          <w:sz w:val="28"/>
        </w:rPr>
        <w:t xml:space="preserve"> </w:t>
      </w:r>
      <w:r w:rsidRPr="00DF2B63">
        <w:rPr>
          <w:sz w:val="28"/>
        </w:rPr>
        <w:t>đề</w:t>
      </w:r>
      <w:r w:rsidRPr="00DF2B63">
        <w:rPr>
          <w:spacing w:val="-3"/>
          <w:sz w:val="28"/>
        </w:rPr>
        <w:t xml:space="preserve"> </w:t>
      </w:r>
      <w:r w:rsidRPr="00DF2B63">
        <w:rPr>
          <w:sz w:val="28"/>
        </w:rPr>
        <w:t>thực</w:t>
      </w:r>
      <w:r w:rsidRPr="00DF2B63">
        <w:rPr>
          <w:spacing w:val="-3"/>
          <w:sz w:val="28"/>
        </w:rPr>
        <w:t xml:space="preserve"> </w:t>
      </w:r>
      <w:r w:rsidRPr="00DF2B63">
        <w:rPr>
          <w:spacing w:val="-4"/>
          <w:sz w:val="28"/>
        </w:rPr>
        <w:t>hiện:</w:t>
      </w:r>
    </w:p>
    <w:p w:rsidR="00F82EB8" w:rsidRPr="00DF2B63" w:rsidRDefault="00C46A60">
      <w:pPr>
        <w:pStyle w:val="BodyText"/>
        <w:spacing w:before="65"/>
        <w:ind w:left="871" w:firstLine="0"/>
        <w:rPr>
          <w:lang w:val="en-US"/>
        </w:rPr>
      </w:pPr>
      <w:r w:rsidRPr="00DF2B63">
        <w:t>+</w:t>
      </w:r>
      <w:r w:rsidRPr="00DF2B63">
        <w:rPr>
          <w:spacing w:val="-3"/>
        </w:rPr>
        <w:t xml:space="preserve"> </w:t>
      </w:r>
      <w:r w:rsidRPr="00DF2B63">
        <w:t>Mẫu</w:t>
      </w:r>
      <w:r w:rsidRPr="00DF2B63">
        <w:rPr>
          <w:spacing w:val="-5"/>
        </w:rPr>
        <w:t xml:space="preserve"> </w:t>
      </w:r>
      <w:r w:rsidRPr="00DF2B63">
        <w:t>giáo:</w:t>
      </w:r>
      <w:r w:rsidRPr="00DF2B63">
        <w:rPr>
          <w:spacing w:val="-1"/>
        </w:rPr>
        <w:t xml:space="preserve"> </w:t>
      </w:r>
      <w:r w:rsidR="00BA4C71" w:rsidRPr="00DF2B63">
        <w:rPr>
          <w:lang w:val="en-US"/>
        </w:rPr>
        <w:t xml:space="preserve">Chủ đề </w:t>
      </w:r>
      <w:r w:rsidR="00503C68" w:rsidRPr="00DF2B63">
        <w:rPr>
          <w:lang w:val="en-US"/>
        </w:rPr>
        <w:t>Thực vật + Giao thông</w:t>
      </w:r>
    </w:p>
    <w:p w:rsidR="00F82EB8" w:rsidRPr="00DF2B63" w:rsidRDefault="00C46A60">
      <w:pPr>
        <w:pStyle w:val="BodyText"/>
        <w:spacing w:before="64"/>
        <w:ind w:left="871" w:firstLine="0"/>
        <w:rPr>
          <w:lang w:val="en-US"/>
        </w:rPr>
      </w:pPr>
      <w:r w:rsidRPr="00DF2B63">
        <w:t>+</w:t>
      </w:r>
      <w:r w:rsidRPr="00DF2B63">
        <w:rPr>
          <w:spacing w:val="-3"/>
        </w:rPr>
        <w:t xml:space="preserve"> </w:t>
      </w:r>
      <w:r w:rsidRPr="00DF2B63">
        <w:t>Nhà</w:t>
      </w:r>
      <w:r w:rsidRPr="00DF2B63">
        <w:rPr>
          <w:spacing w:val="-3"/>
        </w:rPr>
        <w:t xml:space="preserve"> </w:t>
      </w:r>
      <w:r w:rsidRPr="00DF2B63">
        <w:t>trẻ:</w:t>
      </w:r>
      <w:r w:rsidRPr="00DF2B63">
        <w:rPr>
          <w:spacing w:val="-3"/>
        </w:rPr>
        <w:t xml:space="preserve"> </w:t>
      </w:r>
      <w:r w:rsidRPr="00DF2B63">
        <w:t>1</w:t>
      </w:r>
      <w:r w:rsidRPr="00DF2B63">
        <w:rPr>
          <w:spacing w:val="-5"/>
        </w:rPr>
        <w:t xml:space="preserve"> </w:t>
      </w:r>
      <w:r w:rsidRPr="00DF2B63">
        <w:t>tuổi</w:t>
      </w:r>
      <w:r w:rsidRPr="00DF2B63">
        <w:rPr>
          <w:spacing w:val="-2"/>
        </w:rPr>
        <w:t xml:space="preserve"> </w:t>
      </w:r>
      <w:r w:rsidRPr="00DF2B63">
        <w:t>kế</w:t>
      </w:r>
      <w:r w:rsidRPr="00DF2B63">
        <w:rPr>
          <w:spacing w:val="-3"/>
        </w:rPr>
        <w:t xml:space="preserve"> </w:t>
      </w:r>
      <w:r w:rsidR="00E5116C" w:rsidRPr="00DF2B63">
        <w:t xml:space="preserve">hoạch </w:t>
      </w:r>
      <w:r w:rsidRPr="00DF2B63">
        <w:rPr>
          <w:spacing w:val="-6"/>
        </w:rPr>
        <w:t xml:space="preserve"> </w:t>
      </w:r>
      <w:r w:rsidRPr="00DF2B63">
        <w:t>tháng</w:t>
      </w:r>
      <w:r w:rsidRPr="00DF2B63">
        <w:rPr>
          <w:spacing w:val="-2"/>
        </w:rPr>
        <w:t xml:space="preserve"> </w:t>
      </w:r>
      <w:r w:rsidR="00503C68" w:rsidRPr="00DF2B63">
        <w:rPr>
          <w:lang w:val="en-US"/>
        </w:rPr>
        <w:t>2+3</w:t>
      </w:r>
    </w:p>
    <w:p w:rsidR="00F82EB8" w:rsidRPr="00E5116C" w:rsidRDefault="00E5116C">
      <w:pPr>
        <w:pStyle w:val="BodyText"/>
        <w:spacing w:before="64" w:line="288" w:lineRule="auto"/>
        <w:rPr>
          <w:lang w:val="en-US"/>
        </w:rPr>
      </w:pPr>
      <w:r w:rsidRPr="00DF2B63">
        <w:rPr>
          <w:lang w:val="en-US"/>
        </w:rPr>
        <w:t xml:space="preserve">+ </w:t>
      </w:r>
      <w:r w:rsidR="00C46A60" w:rsidRPr="00DF2B63">
        <w:t>Khối 2 tuổi thực hiện các Chủ đề:</w:t>
      </w:r>
      <w:r w:rsidR="00420C04" w:rsidRPr="00DF2B63">
        <w:rPr>
          <w:lang w:val="en-US"/>
        </w:rPr>
        <w:t xml:space="preserve"> Cây và những bông hoa đẹp</w:t>
      </w:r>
      <w:r w:rsidR="00503C68" w:rsidRPr="00DF2B63">
        <w:rPr>
          <w:lang w:val="en-US"/>
        </w:rPr>
        <w:t xml:space="preserve"> + Bé thích đi bằng phương tiện giao thông gì</w:t>
      </w:r>
    </w:p>
    <w:p w:rsidR="00F82EB8" w:rsidRDefault="00C46A60">
      <w:pPr>
        <w:pStyle w:val="Heading1"/>
        <w:numPr>
          <w:ilvl w:val="1"/>
          <w:numId w:val="1"/>
        </w:numPr>
        <w:tabs>
          <w:tab w:val="left" w:pos="1289"/>
        </w:tabs>
        <w:spacing w:before="5"/>
        <w:ind w:left="1289" w:hanging="279"/>
      </w:pPr>
      <w:r>
        <w:t>Hình</w:t>
      </w:r>
      <w:r>
        <w:rPr>
          <w:spacing w:val="-5"/>
        </w:rPr>
        <w:t xml:space="preserve"> </w:t>
      </w:r>
      <w:r>
        <w:t>thức</w:t>
      </w:r>
      <w:r>
        <w:rPr>
          <w:spacing w:val="-2"/>
        </w:rPr>
        <w:t xml:space="preserve"> </w:t>
      </w:r>
      <w:r>
        <w:t xml:space="preserve">tổ </w:t>
      </w:r>
      <w:r>
        <w:rPr>
          <w:spacing w:val="-4"/>
        </w:rPr>
        <w:t>chức.</w:t>
      </w:r>
    </w:p>
    <w:p w:rsidR="00F82EB8" w:rsidRDefault="00C46A60">
      <w:pPr>
        <w:pStyle w:val="ListParagraph"/>
        <w:numPr>
          <w:ilvl w:val="2"/>
          <w:numId w:val="1"/>
        </w:numPr>
        <w:tabs>
          <w:tab w:val="left" w:pos="1102"/>
        </w:tabs>
        <w:spacing w:before="60" w:line="288" w:lineRule="auto"/>
        <w:ind w:right="123" w:firstLine="789"/>
        <w:rPr>
          <w:sz w:val="28"/>
        </w:rPr>
      </w:pPr>
      <w:r>
        <w:rPr>
          <w:sz w:val="28"/>
        </w:rPr>
        <w:t>Giáo</w:t>
      </w:r>
      <w:r>
        <w:rPr>
          <w:spacing w:val="-2"/>
          <w:sz w:val="28"/>
        </w:rPr>
        <w:t xml:space="preserve"> </w:t>
      </w:r>
      <w:r>
        <w:rPr>
          <w:sz w:val="28"/>
        </w:rPr>
        <w:t>viên</w:t>
      </w:r>
      <w:r>
        <w:rPr>
          <w:spacing w:val="-1"/>
          <w:sz w:val="28"/>
        </w:rPr>
        <w:t xml:space="preserve"> </w:t>
      </w:r>
      <w:r>
        <w:rPr>
          <w:sz w:val="28"/>
        </w:rPr>
        <w:t>đăng</w:t>
      </w:r>
      <w:r>
        <w:rPr>
          <w:spacing w:val="-1"/>
          <w:sz w:val="28"/>
        </w:rPr>
        <w:t xml:space="preserve"> </w:t>
      </w:r>
      <w:r>
        <w:rPr>
          <w:sz w:val="28"/>
        </w:rPr>
        <w:t>ký</w:t>
      </w:r>
      <w:r>
        <w:rPr>
          <w:spacing w:val="-2"/>
          <w:sz w:val="28"/>
        </w:rPr>
        <w:t xml:space="preserve"> </w:t>
      </w:r>
      <w:r>
        <w:rPr>
          <w:sz w:val="28"/>
        </w:rPr>
        <w:t>dạy</w:t>
      </w:r>
      <w:r>
        <w:rPr>
          <w:spacing w:val="-5"/>
          <w:sz w:val="28"/>
        </w:rPr>
        <w:t xml:space="preserve"> </w:t>
      </w:r>
      <w:r>
        <w:rPr>
          <w:sz w:val="28"/>
        </w:rPr>
        <w:t>tại</w:t>
      </w:r>
      <w:r>
        <w:rPr>
          <w:spacing w:val="-2"/>
          <w:sz w:val="28"/>
        </w:rPr>
        <w:t xml:space="preserve"> </w:t>
      </w:r>
      <w:r>
        <w:rPr>
          <w:sz w:val="28"/>
        </w:rPr>
        <w:t>lớp</w:t>
      </w:r>
      <w:r>
        <w:rPr>
          <w:spacing w:val="-2"/>
          <w:sz w:val="28"/>
        </w:rPr>
        <w:t xml:space="preserve"> </w:t>
      </w:r>
      <w:r>
        <w:rPr>
          <w:sz w:val="28"/>
        </w:rPr>
        <w:t>đang</w:t>
      </w:r>
      <w:r>
        <w:rPr>
          <w:spacing w:val="-1"/>
          <w:sz w:val="28"/>
        </w:rPr>
        <w:t xml:space="preserve"> </w:t>
      </w:r>
      <w:r>
        <w:rPr>
          <w:sz w:val="28"/>
        </w:rPr>
        <w:t>phụ</w:t>
      </w:r>
      <w:r>
        <w:rPr>
          <w:spacing w:val="-2"/>
          <w:sz w:val="28"/>
        </w:rPr>
        <w:t xml:space="preserve"> </w:t>
      </w:r>
      <w:r>
        <w:rPr>
          <w:sz w:val="28"/>
        </w:rPr>
        <w:t>trách,</w:t>
      </w:r>
      <w:r>
        <w:rPr>
          <w:spacing w:val="-2"/>
          <w:sz w:val="28"/>
        </w:rPr>
        <w:t xml:space="preserve"> </w:t>
      </w:r>
      <w:r>
        <w:rPr>
          <w:sz w:val="28"/>
        </w:rPr>
        <w:t>số</w:t>
      </w:r>
      <w:r>
        <w:rPr>
          <w:spacing w:val="-2"/>
          <w:sz w:val="28"/>
        </w:rPr>
        <w:t xml:space="preserve"> </w:t>
      </w:r>
      <w:r>
        <w:rPr>
          <w:sz w:val="28"/>
        </w:rPr>
        <w:t>lượng</w:t>
      </w:r>
      <w:r>
        <w:rPr>
          <w:spacing w:val="-1"/>
          <w:sz w:val="28"/>
        </w:rPr>
        <w:t xml:space="preserve"> </w:t>
      </w:r>
      <w:r>
        <w:rPr>
          <w:sz w:val="28"/>
        </w:rPr>
        <w:t>học</w:t>
      </w:r>
      <w:r>
        <w:rPr>
          <w:spacing w:val="-2"/>
          <w:sz w:val="28"/>
        </w:rPr>
        <w:t xml:space="preserve"> </w:t>
      </w:r>
      <w:r>
        <w:rPr>
          <w:sz w:val="28"/>
        </w:rPr>
        <w:t>sinh</w:t>
      </w:r>
      <w:r>
        <w:rPr>
          <w:spacing w:val="-1"/>
          <w:sz w:val="28"/>
        </w:rPr>
        <w:t xml:space="preserve"> </w:t>
      </w:r>
      <w:r>
        <w:rPr>
          <w:sz w:val="28"/>
        </w:rPr>
        <w:t>tham</w:t>
      </w:r>
      <w:r>
        <w:rPr>
          <w:spacing w:val="-6"/>
          <w:sz w:val="28"/>
        </w:rPr>
        <w:t xml:space="preserve"> </w:t>
      </w:r>
      <w:r>
        <w:rPr>
          <w:sz w:val="28"/>
        </w:rPr>
        <w:t>gia</w:t>
      </w:r>
      <w:r>
        <w:rPr>
          <w:spacing w:val="-2"/>
          <w:sz w:val="28"/>
        </w:rPr>
        <w:t xml:space="preserve"> </w:t>
      </w:r>
      <w:r>
        <w:rPr>
          <w:sz w:val="28"/>
        </w:rPr>
        <w:t>hoạt động thực hành theo điều lệ</w:t>
      </w:r>
      <w:r w:rsidR="00DF29C7">
        <w:rPr>
          <w:sz w:val="28"/>
          <w:lang w:val="en-US"/>
        </w:rPr>
        <w:t xml:space="preserve"> trường mầm non</w:t>
      </w:r>
      <w:r>
        <w:rPr>
          <w:sz w:val="28"/>
        </w:rPr>
        <w:t>.</w:t>
      </w:r>
    </w:p>
    <w:p w:rsidR="00F82EB8" w:rsidRDefault="00C46A60">
      <w:pPr>
        <w:pStyle w:val="ListParagraph"/>
        <w:numPr>
          <w:ilvl w:val="2"/>
          <w:numId w:val="1"/>
        </w:numPr>
        <w:tabs>
          <w:tab w:val="left" w:pos="1051"/>
        </w:tabs>
        <w:spacing w:line="288" w:lineRule="auto"/>
        <w:ind w:right="124" w:firstLine="719"/>
        <w:rPr>
          <w:sz w:val="28"/>
        </w:rPr>
      </w:pPr>
      <w:r>
        <w:rPr>
          <w:sz w:val="28"/>
        </w:rPr>
        <w:t xml:space="preserve">Giáo viên không được lựa chọn trẻ để dạy, </w:t>
      </w:r>
      <w:r w:rsidR="00DF29C7">
        <w:rPr>
          <w:sz w:val="28"/>
          <w:lang w:val="en-US"/>
        </w:rPr>
        <w:t xml:space="preserve">đảm bảo yêu cầu tất cả trẻ </w:t>
      </w:r>
      <w:r>
        <w:rPr>
          <w:sz w:val="28"/>
        </w:rPr>
        <w:t>trong lớp được tham</w:t>
      </w:r>
      <w:r>
        <w:rPr>
          <w:spacing w:val="40"/>
          <w:sz w:val="28"/>
        </w:rPr>
        <w:t xml:space="preserve"> </w:t>
      </w:r>
      <w:r>
        <w:rPr>
          <w:sz w:val="28"/>
        </w:rPr>
        <w:t>gia hoạt động</w:t>
      </w:r>
    </w:p>
    <w:p w:rsidR="00F82EB8" w:rsidRDefault="00C46A60">
      <w:pPr>
        <w:pStyle w:val="ListParagraph"/>
        <w:numPr>
          <w:ilvl w:val="2"/>
          <w:numId w:val="1"/>
        </w:numPr>
        <w:tabs>
          <w:tab w:val="left" w:pos="1047"/>
        </w:tabs>
        <w:spacing w:line="288" w:lineRule="auto"/>
        <w:ind w:right="121" w:firstLine="719"/>
        <w:rPr>
          <w:sz w:val="28"/>
        </w:rPr>
      </w:pPr>
      <w:r>
        <w:rPr>
          <w:sz w:val="28"/>
        </w:rPr>
        <w:t>Hình tổ chức: Tổ chuyên môn xây dựng đề tài; Giáo viên bắt thăm hoạt động dạy; BGH xếp lịch dạy và thông báo đến toàn thể giáo viên.</w:t>
      </w:r>
    </w:p>
    <w:p w:rsidR="00F82EB8" w:rsidRDefault="00C46A60">
      <w:pPr>
        <w:pStyle w:val="ListParagraph"/>
        <w:numPr>
          <w:ilvl w:val="2"/>
          <w:numId w:val="1"/>
        </w:numPr>
        <w:tabs>
          <w:tab w:val="left" w:pos="1039"/>
        </w:tabs>
        <w:spacing w:before="1" w:line="288" w:lineRule="auto"/>
        <w:ind w:right="119" w:firstLine="719"/>
        <w:rPr>
          <w:sz w:val="28"/>
        </w:rPr>
      </w:pPr>
      <w:r>
        <w:rPr>
          <w:sz w:val="28"/>
        </w:rPr>
        <w:t>Thời gian tổ chức một hoạt động ở các nhóm, lớp với mỗi độ tuổi quy định cụ thể như sau:</w:t>
      </w:r>
    </w:p>
    <w:p w:rsidR="00F82EB8" w:rsidRDefault="00C46A60">
      <w:pPr>
        <w:pStyle w:val="BodyText"/>
        <w:ind w:left="871" w:firstLine="0"/>
      </w:pPr>
      <w:r>
        <w:t>+</w:t>
      </w:r>
      <w:r>
        <w:rPr>
          <w:spacing w:val="10"/>
        </w:rPr>
        <w:t xml:space="preserve"> </w:t>
      </w:r>
      <w:r>
        <w:t>Lớp</w:t>
      </w:r>
      <w:r>
        <w:rPr>
          <w:spacing w:val="11"/>
        </w:rPr>
        <w:t xml:space="preserve"> </w:t>
      </w:r>
      <w:r>
        <w:t>1</w:t>
      </w:r>
      <w:r>
        <w:rPr>
          <w:spacing w:val="11"/>
        </w:rPr>
        <w:t xml:space="preserve"> </w:t>
      </w:r>
      <w:r>
        <w:t>tuổi:</w:t>
      </w:r>
      <w:r>
        <w:rPr>
          <w:spacing w:val="8"/>
        </w:rPr>
        <w:t xml:space="preserve"> </w:t>
      </w:r>
      <w:r>
        <w:t>10-</w:t>
      </w:r>
      <w:r>
        <w:rPr>
          <w:spacing w:val="8"/>
        </w:rPr>
        <w:t xml:space="preserve"> </w:t>
      </w:r>
      <w:r>
        <w:t>12</w:t>
      </w:r>
      <w:r>
        <w:rPr>
          <w:spacing w:val="8"/>
        </w:rPr>
        <w:t xml:space="preserve"> </w:t>
      </w:r>
      <w:r>
        <w:t>phút;</w:t>
      </w:r>
      <w:r>
        <w:rPr>
          <w:spacing w:val="12"/>
        </w:rPr>
        <w:t xml:space="preserve"> </w:t>
      </w:r>
      <w:r>
        <w:t>Lớp</w:t>
      </w:r>
      <w:r>
        <w:rPr>
          <w:spacing w:val="9"/>
        </w:rPr>
        <w:t xml:space="preserve"> </w:t>
      </w:r>
      <w:r>
        <w:t>2</w:t>
      </w:r>
      <w:r>
        <w:rPr>
          <w:spacing w:val="11"/>
        </w:rPr>
        <w:t xml:space="preserve"> </w:t>
      </w:r>
      <w:r>
        <w:t>tuổi:</w:t>
      </w:r>
      <w:r>
        <w:rPr>
          <w:spacing w:val="11"/>
        </w:rPr>
        <w:t xml:space="preserve"> </w:t>
      </w:r>
      <w:r>
        <w:t>15</w:t>
      </w:r>
      <w:r>
        <w:rPr>
          <w:spacing w:val="8"/>
        </w:rPr>
        <w:t xml:space="preserve"> </w:t>
      </w:r>
      <w:r>
        <w:t>phút;</w:t>
      </w:r>
      <w:r>
        <w:rPr>
          <w:spacing w:val="11"/>
        </w:rPr>
        <w:t xml:space="preserve"> </w:t>
      </w:r>
      <w:r>
        <w:t>Lớp</w:t>
      </w:r>
      <w:r>
        <w:rPr>
          <w:spacing w:val="10"/>
        </w:rPr>
        <w:t xml:space="preserve"> </w:t>
      </w:r>
      <w:r>
        <w:t>3</w:t>
      </w:r>
      <w:r>
        <w:rPr>
          <w:spacing w:val="11"/>
        </w:rPr>
        <w:t xml:space="preserve"> </w:t>
      </w:r>
      <w:r>
        <w:t>tuổi:</w:t>
      </w:r>
      <w:r>
        <w:rPr>
          <w:spacing w:val="11"/>
        </w:rPr>
        <w:t xml:space="preserve"> </w:t>
      </w:r>
      <w:r>
        <w:t>20</w:t>
      </w:r>
      <w:r>
        <w:rPr>
          <w:spacing w:val="8"/>
        </w:rPr>
        <w:t xml:space="preserve"> </w:t>
      </w:r>
      <w:r>
        <w:t>phút;</w:t>
      </w:r>
      <w:r>
        <w:rPr>
          <w:spacing w:val="11"/>
        </w:rPr>
        <w:t xml:space="preserve"> </w:t>
      </w:r>
      <w:r>
        <w:t>lớp</w:t>
      </w:r>
      <w:r>
        <w:rPr>
          <w:spacing w:val="11"/>
        </w:rPr>
        <w:t xml:space="preserve"> </w:t>
      </w:r>
      <w:r>
        <w:t>4</w:t>
      </w:r>
      <w:r>
        <w:rPr>
          <w:spacing w:val="9"/>
        </w:rPr>
        <w:t xml:space="preserve"> </w:t>
      </w:r>
      <w:r>
        <w:rPr>
          <w:spacing w:val="-2"/>
        </w:rPr>
        <w:t>tuổi:</w:t>
      </w:r>
    </w:p>
    <w:p w:rsidR="00F82EB8" w:rsidRDefault="00C46A60">
      <w:pPr>
        <w:pStyle w:val="BodyText"/>
        <w:spacing w:before="64"/>
        <w:ind w:firstLine="0"/>
      </w:pPr>
      <w:r>
        <w:t>25</w:t>
      </w:r>
      <w:r>
        <w:rPr>
          <w:spacing w:val="-5"/>
        </w:rPr>
        <w:t xml:space="preserve"> </w:t>
      </w:r>
      <w:r>
        <w:t>phút;</w:t>
      </w:r>
      <w:r>
        <w:rPr>
          <w:spacing w:val="-4"/>
        </w:rPr>
        <w:t xml:space="preserve"> </w:t>
      </w:r>
      <w:r>
        <w:t>lớp</w:t>
      </w:r>
      <w:r>
        <w:rPr>
          <w:spacing w:val="-1"/>
        </w:rPr>
        <w:t xml:space="preserve"> </w:t>
      </w:r>
      <w:r>
        <w:t>5</w:t>
      </w:r>
      <w:r>
        <w:rPr>
          <w:spacing w:val="-5"/>
        </w:rPr>
        <w:t xml:space="preserve"> </w:t>
      </w:r>
      <w:r>
        <w:t>tuổi:</w:t>
      </w:r>
      <w:r>
        <w:rPr>
          <w:spacing w:val="-4"/>
        </w:rPr>
        <w:t xml:space="preserve"> </w:t>
      </w:r>
      <w:r>
        <w:t xml:space="preserve">30 </w:t>
      </w:r>
      <w:r>
        <w:rPr>
          <w:spacing w:val="-4"/>
        </w:rPr>
        <w:t>phút</w:t>
      </w:r>
    </w:p>
    <w:p w:rsidR="00F82EB8" w:rsidRDefault="00C46A60">
      <w:pPr>
        <w:pStyle w:val="Heading1"/>
        <w:numPr>
          <w:ilvl w:val="1"/>
          <w:numId w:val="1"/>
        </w:numPr>
        <w:tabs>
          <w:tab w:val="left" w:pos="1062"/>
        </w:tabs>
        <w:ind w:left="1062" w:hanging="280"/>
        <w:rPr>
          <w:b w:val="0"/>
        </w:rPr>
      </w:pPr>
      <w:r>
        <w:t>Địa</w:t>
      </w:r>
      <w:r>
        <w:rPr>
          <w:spacing w:val="-1"/>
        </w:rPr>
        <w:t xml:space="preserve"> </w:t>
      </w:r>
      <w:r>
        <w:rPr>
          <w:spacing w:val="-2"/>
        </w:rPr>
        <w:t>điểm</w:t>
      </w:r>
      <w:r>
        <w:rPr>
          <w:b w:val="0"/>
          <w:spacing w:val="-2"/>
        </w:rPr>
        <w:t>:</w:t>
      </w:r>
    </w:p>
    <w:p w:rsidR="00F82EB8" w:rsidRDefault="00C46A60">
      <w:pPr>
        <w:pStyle w:val="ListParagraph"/>
        <w:numPr>
          <w:ilvl w:val="2"/>
          <w:numId w:val="1"/>
        </w:numPr>
        <w:tabs>
          <w:tab w:val="left" w:pos="944"/>
        </w:tabs>
        <w:spacing w:before="66"/>
        <w:ind w:left="944" w:hanging="162"/>
        <w:rPr>
          <w:sz w:val="28"/>
        </w:rPr>
      </w:pPr>
      <w:r>
        <w:rPr>
          <w:sz w:val="28"/>
        </w:rPr>
        <w:t>Tại</w:t>
      </w:r>
      <w:r>
        <w:rPr>
          <w:spacing w:val="-2"/>
          <w:sz w:val="28"/>
        </w:rPr>
        <w:t xml:space="preserve"> </w:t>
      </w:r>
      <w:r>
        <w:rPr>
          <w:sz w:val="28"/>
        </w:rPr>
        <w:t>các</w:t>
      </w:r>
      <w:r>
        <w:rPr>
          <w:spacing w:val="-3"/>
          <w:sz w:val="28"/>
        </w:rPr>
        <w:t xml:space="preserve"> </w:t>
      </w:r>
      <w:r>
        <w:rPr>
          <w:sz w:val="28"/>
        </w:rPr>
        <w:t>nhóm,</w:t>
      </w:r>
      <w:r>
        <w:rPr>
          <w:spacing w:val="-4"/>
          <w:sz w:val="28"/>
        </w:rPr>
        <w:t xml:space="preserve"> </w:t>
      </w:r>
      <w:r>
        <w:rPr>
          <w:sz w:val="28"/>
        </w:rPr>
        <w:t>lớp</w:t>
      </w:r>
      <w:r>
        <w:rPr>
          <w:spacing w:val="-1"/>
          <w:sz w:val="28"/>
        </w:rPr>
        <w:t xml:space="preserve"> </w:t>
      </w:r>
      <w:r>
        <w:rPr>
          <w:sz w:val="28"/>
        </w:rPr>
        <w:t>trong</w:t>
      </w:r>
      <w:r>
        <w:rPr>
          <w:spacing w:val="-1"/>
          <w:sz w:val="28"/>
        </w:rPr>
        <w:t xml:space="preserve"> </w:t>
      </w:r>
      <w:r>
        <w:rPr>
          <w:sz w:val="28"/>
        </w:rPr>
        <w:t>trường</w:t>
      </w:r>
      <w:r>
        <w:rPr>
          <w:spacing w:val="-2"/>
          <w:sz w:val="28"/>
        </w:rPr>
        <w:t xml:space="preserve"> </w:t>
      </w:r>
      <w:r>
        <w:rPr>
          <w:sz w:val="28"/>
        </w:rPr>
        <w:t>Mầm</w:t>
      </w:r>
      <w:r>
        <w:rPr>
          <w:spacing w:val="-8"/>
          <w:sz w:val="28"/>
        </w:rPr>
        <w:t xml:space="preserve"> </w:t>
      </w:r>
      <w:r>
        <w:rPr>
          <w:sz w:val="28"/>
        </w:rPr>
        <w:t>non</w:t>
      </w:r>
      <w:r>
        <w:rPr>
          <w:spacing w:val="-3"/>
          <w:sz w:val="28"/>
        </w:rPr>
        <w:t xml:space="preserve"> </w:t>
      </w:r>
      <w:r>
        <w:rPr>
          <w:sz w:val="28"/>
        </w:rPr>
        <w:t>Yên</w:t>
      </w:r>
      <w:r>
        <w:rPr>
          <w:spacing w:val="-1"/>
          <w:sz w:val="28"/>
        </w:rPr>
        <w:t xml:space="preserve"> </w:t>
      </w:r>
      <w:r>
        <w:rPr>
          <w:spacing w:val="-5"/>
          <w:sz w:val="28"/>
        </w:rPr>
        <w:t>Từ</w:t>
      </w:r>
    </w:p>
    <w:p w:rsidR="00F82EB8" w:rsidRDefault="00C46A60">
      <w:pPr>
        <w:pStyle w:val="Heading1"/>
        <w:numPr>
          <w:ilvl w:val="1"/>
          <w:numId w:val="1"/>
        </w:numPr>
        <w:tabs>
          <w:tab w:val="left" w:pos="1041"/>
        </w:tabs>
        <w:spacing w:before="69"/>
        <w:ind w:left="1041" w:hanging="280"/>
      </w:pPr>
      <w:r>
        <w:t>Thời</w:t>
      </w:r>
      <w:r>
        <w:rPr>
          <w:spacing w:val="-4"/>
        </w:rPr>
        <w:t xml:space="preserve"> </w:t>
      </w:r>
      <w:r>
        <w:t>gian</w:t>
      </w:r>
      <w:r>
        <w:rPr>
          <w:spacing w:val="-2"/>
        </w:rPr>
        <w:t xml:space="preserve"> </w:t>
      </w:r>
      <w:r>
        <w:t>diễn</w:t>
      </w:r>
      <w:r>
        <w:rPr>
          <w:spacing w:val="-3"/>
        </w:rPr>
        <w:t xml:space="preserve"> </w:t>
      </w:r>
      <w:r>
        <w:t>ra</w:t>
      </w:r>
      <w:r>
        <w:rPr>
          <w:spacing w:val="-3"/>
        </w:rPr>
        <w:t xml:space="preserve"> </w:t>
      </w:r>
      <w:r>
        <w:t>hội</w:t>
      </w:r>
      <w:r>
        <w:rPr>
          <w:spacing w:val="-3"/>
        </w:rPr>
        <w:t xml:space="preserve"> </w:t>
      </w:r>
      <w:r>
        <w:rPr>
          <w:spacing w:val="-4"/>
        </w:rPr>
        <w:t>giảng</w:t>
      </w:r>
    </w:p>
    <w:p w:rsidR="00F82EB8" w:rsidRDefault="00C46A60">
      <w:pPr>
        <w:pStyle w:val="ListParagraph"/>
        <w:numPr>
          <w:ilvl w:val="2"/>
          <w:numId w:val="1"/>
        </w:numPr>
        <w:tabs>
          <w:tab w:val="left" w:pos="853"/>
        </w:tabs>
        <w:spacing w:before="59"/>
        <w:ind w:left="853" w:hanging="162"/>
        <w:rPr>
          <w:sz w:val="28"/>
        </w:rPr>
      </w:pPr>
      <w:r>
        <w:rPr>
          <w:w w:val="90"/>
          <w:sz w:val="28"/>
        </w:rPr>
        <w:t>Từ</w:t>
      </w:r>
      <w:r>
        <w:rPr>
          <w:spacing w:val="-1"/>
          <w:sz w:val="28"/>
        </w:rPr>
        <w:t xml:space="preserve"> </w:t>
      </w:r>
      <w:r>
        <w:rPr>
          <w:w w:val="90"/>
          <w:sz w:val="28"/>
        </w:rPr>
        <w:t>ngày</w:t>
      </w:r>
      <w:r>
        <w:rPr>
          <w:spacing w:val="1"/>
          <w:sz w:val="28"/>
        </w:rPr>
        <w:t xml:space="preserve"> </w:t>
      </w:r>
      <w:r w:rsidR="004D4A38">
        <w:rPr>
          <w:w w:val="90"/>
          <w:sz w:val="28"/>
          <w:lang w:val="en-US"/>
        </w:rPr>
        <w:t>1</w:t>
      </w:r>
      <w:r w:rsidR="002D3C07">
        <w:rPr>
          <w:w w:val="90"/>
          <w:sz w:val="28"/>
          <w:lang w:val="en-US"/>
        </w:rPr>
        <w:t>0</w:t>
      </w:r>
      <w:r w:rsidR="00E5116C">
        <w:rPr>
          <w:w w:val="90"/>
          <w:sz w:val="28"/>
        </w:rPr>
        <w:t>/</w:t>
      </w:r>
      <w:r w:rsidR="004D4A38">
        <w:rPr>
          <w:w w:val="90"/>
          <w:sz w:val="28"/>
          <w:lang w:val="en-US"/>
        </w:rPr>
        <w:t>2</w:t>
      </w:r>
      <w:r w:rsidR="00E5116C">
        <w:rPr>
          <w:w w:val="90"/>
          <w:sz w:val="28"/>
        </w:rPr>
        <w:t>/202</w:t>
      </w:r>
      <w:r w:rsidR="002D3C07">
        <w:rPr>
          <w:w w:val="90"/>
          <w:sz w:val="28"/>
          <w:lang w:val="en-US"/>
        </w:rPr>
        <w:t>6</w:t>
      </w:r>
      <w:r>
        <w:rPr>
          <w:spacing w:val="-1"/>
          <w:sz w:val="28"/>
        </w:rPr>
        <w:t xml:space="preserve"> </w:t>
      </w:r>
      <w:r w:rsidR="002D3C07">
        <w:rPr>
          <w:w w:val="90"/>
          <w:sz w:val="28"/>
          <w:lang w:val="en-US"/>
        </w:rPr>
        <w:t xml:space="preserve">đến ngày </w:t>
      </w:r>
      <w:r>
        <w:rPr>
          <w:spacing w:val="1"/>
          <w:sz w:val="28"/>
        </w:rPr>
        <w:t xml:space="preserve"> </w:t>
      </w:r>
      <w:r w:rsidR="002D3C07">
        <w:rPr>
          <w:w w:val="90"/>
          <w:sz w:val="28"/>
          <w:lang w:val="en-US"/>
        </w:rPr>
        <w:t>20</w:t>
      </w:r>
      <w:r w:rsidR="00E5116C">
        <w:rPr>
          <w:w w:val="90"/>
          <w:sz w:val="28"/>
        </w:rPr>
        <w:t>/</w:t>
      </w:r>
      <w:r w:rsidR="00DF2B63">
        <w:rPr>
          <w:w w:val="90"/>
          <w:sz w:val="28"/>
          <w:lang w:val="en-US"/>
        </w:rPr>
        <w:t>03</w:t>
      </w:r>
      <w:r w:rsidR="00E5116C">
        <w:rPr>
          <w:w w:val="90"/>
          <w:sz w:val="28"/>
        </w:rPr>
        <w:t>/202</w:t>
      </w:r>
      <w:r w:rsidR="002D3C07">
        <w:rPr>
          <w:w w:val="90"/>
          <w:sz w:val="28"/>
          <w:lang w:val="en-US"/>
        </w:rPr>
        <w:t>6</w:t>
      </w:r>
      <w:r>
        <w:rPr>
          <w:spacing w:val="-1"/>
          <w:sz w:val="28"/>
        </w:rPr>
        <w:t xml:space="preserve"> </w:t>
      </w:r>
      <w:r>
        <w:rPr>
          <w:w w:val="90"/>
          <w:sz w:val="28"/>
        </w:rPr>
        <w:t>(Lịch</w:t>
      </w:r>
      <w:r>
        <w:rPr>
          <w:spacing w:val="-3"/>
          <w:sz w:val="28"/>
        </w:rPr>
        <w:t xml:space="preserve"> </w:t>
      </w:r>
      <w:r>
        <w:rPr>
          <w:w w:val="90"/>
          <w:sz w:val="28"/>
        </w:rPr>
        <w:t>cụ</w:t>
      </w:r>
      <w:r>
        <w:rPr>
          <w:spacing w:val="-1"/>
          <w:sz w:val="28"/>
        </w:rPr>
        <w:t xml:space="preserve"> </w:t>
      </w:r>
      <w:r>
        <w:rPr>
          <w:w w:val="90"/>
          <w:sz w:val="28"/>
        </w:rPr>
        <w:t>thể</w:t>
      </w:r>
      <w:r>
        <w:rPr>
          <w:spacing w:val="-2"/>
          <w:sz w:val="28"/>
        </w:rPr>
        <w:t xml:space="preserve"> </w:t>
      </w:r>
      <w:r>
        <w:rPr>
          <w:w w:val="90"/>
          <w:sz w:val="28"/>
        </w:rPr>
        <w:t>cho</w:t>
      </w:r>
      <w:r>
        <w:rPr>
          <w:sz w:val="28"/>
        </w:rPr>
        <w:t xml:space="preserve"> </w:t>
      </w:r>
      <w:r>
        <w:rPr>
          <w:w w:val="90"/>
          <w:sz w:val="28"/>
        </w:rPr>
        <w:t>từng</w:t>
      </w:r>
      <w:r>
        <w:rPr>
          <w:spacing w:val="-2"/>
          <w:sz w:val="28"/>
        </w:rPr>
        <w:t xml:space="preserve"> </w:t>
      </w:r>
      <w:r>
        <w:rPr>
          <w:w w:val="90"/>
          <w:sz w:val="28"/>
        </w:rPr>
        <w:t>khối</w:t>
      </w:r>
      <w:r>
        <w:rPr>
          <w:spacing w:val="1"/>
          <w:sz w:val="28"/>
        </w:rPr>
        <w:t xml:space="preserve"> </w:t>
      </w:r>
      <w:r>
        <w:rPr>
          <w:w w:val="90"/>
          <w:sz w:val="28"/>
        </w:rPr>
        <w:t>đính</w:t>
      </w:r>
      <w:r>
        <w:rPr>
          <w:sz w:val="28"/>
        </w:rPr>
        <w:t xml:space="preserve"> </w:t>
      </w:r>
      <w:r>
        <w:rPr>
          <w:spacing w:val="-4"/>
          <w:w w:val="90"/>
          <w:sz w:val="28"/>
        </w:rPr>
        <w:t>kèm)</w:t>
      </w:r>
    </w:p>
    <w:p w:rsidR="00F82EB8" w:rsidRDefault="00C46A60">
      <w:pPr>
        <w:pStyle w:val="Heading1"/>
        <w:numPr>
          <w:ilvl w:val="1"/>
          <w:numId w:val="1"/>
        </w:numPr>
        <w:tabs>
          <w:tab w:val="left" w:pos="952"/>
        </w:tabs>
        <w:spacing w:before="70"/>
        <w:ind w:left="952" w:hanging="280"/>
      </w:pPr>
      <w:r>
        <w:t>Tổ</w:t>
      </w:r>
      <w:r>
        <w:rPr>
          <w:spacing w:val="-1"/>
        </w:rPr>
        <w:t xml:space="preserve"> </w:t>
      </w:r>
      <w:r>
        <w:t>chức</w:t>
      </w:r>
      <w:r>
        <w:rPr>
          <w:spacing w:val="-5"/>
        </w:rPr>
        <w:t xml:space="preserve"> </w:t>
      </w:r>
      <w:r>
        <w:t>sơ</w:t>
      </w:r>
      <w:r>
        <w:rPr>
          <w:spacing w:val="-2"/>
        </w:rPr>
        <w:t xml:space="preserve"> </w:t>
      </w:r>
      <w:r>
        <w:t>kết</w:t>
      </w:r>
      <w:r>
        <w:rPr>
          <w:spacing w:val="-2"/>
        </w:rPr>
        <w:t xml:space="preserve"> </w:t>
      </w:r>
      <w:r>
        <w:t>hội</w:t>
      </w:r>
      <w:r>
        <w:rPr>
          <w:spacing w:val="-3"/>
        </w:rPr>
        <w:t xml:space="preserve"> </w:t>
      </w:r>
      <w:r>
        <w:rPr>
          <w:spacing w:val="-2"/>
        </w:rPr>
        <w:t>giảng:</w:t>
      </w:r>
    </w:p>
    <w:p w:rsidR="00F82EB8" w:rsidRDefault="00C46A60">
      <w:pPr>
        <w:pStyle w:val="BodyText"/>
        <w:spacing w:before="59" w:line="288" w:lineRule="auto"/>
      </w:pPr>
      <w:r>
        <w:t>Tổ chức sơ k</w:t>
      </w:r>
      <w:r w:rsidR="00E5116C">
        <w:t>ết hội giảng đợt I</w:t>
      </w:r>
      <w:r w:rsidR="004D4A38">
        <w:rPr>
          <w:lang w:val="en-US"/>
        </w:rPr>
        <w:t>I</w:t>
      </w:r>
      <w:r w:rsidR="00E5116C">
        <w:t xml:space="preserve"> vào ngày </w:t>
      </w:r>
      <w:r w:rsidR="002D3C07">
        <w:rPr>
          <w:lang w:val="en-US"/>
        </w:rPr>
        <w:t>23</w:t>
      </w:r>
      <w:r w:rsidR="00E5116C">
        <w:t>/</w:t>
      </w:r>
      <w:r w:rsidR="007E20AF">
        <w:rPr>
          <w:lang w:val="en-US"/>
        </w:rPr>
        <w:t>3</w:t>
      </w:r>
      <w:r w:rsidR="00E5116C">
        <w:t>/202</w:t>
      </w:r>
      <w:r w:rsidR="002D3C07">
        <w:rPr>
          <w:lang w:val="en-US"/>
        </w:rPr>
        <w:t>6</w:t>
      </w:r>
      <w:r>
        <w:t xml:space="preserve"> tại văn phòng trường mầm non Yên Từ</w:t>
      </w:r>
    </w:p>
    <w:p w:rsidR="00F82EB8" w:rsidRDefault="00C46A60">
      <w:pPr>
        <w:pStyle w:val="BodyText"/>
        <w:spacing w:line="288" w:lineRule="auto"/>
      </w:pPr>
      <w:r>
        <w:t>Trên đây là kế hoạch Hội giảng đợt I</w:t>
      </w:r>
      <w:r w:rsidR="007E20AF">
        <w:rPr>
          <w:lang w:val="en-US"/>
        </w:rPr>
        <w:t>I</w:t>
      </w:r>
      <w:r>
        <w:t xml:space="preserve"> tr</w:t>
      </w:r>
      <w:r w:rsidR="00DF29C7">
        <w:t>ường mầm non Yên Từ năm học 202</w:t>
      </w:r>
      <w:r w:rsidR="002D3C07">
        <w:rPr>
          <w:lang w:val="en-US"/>
        </w:rPr>
        <w:t>5</w:t>
      </w:r>
      <w:r w:rsidR="00DF29C7">
        <w:t xml:space="preserve"> - 202</w:t>
      </w:r>
      <w:r w:rsidR="002D3C07">
        <w:rPr>
          <w:lang w:val="en-US"/>
        </w:rPr>
        <w:t>6</w:t>
      </w:r>
      <w:r>
        <w:t>.</w:t>
      </w:r>
      <w:r>
        <w:rPr>
          <w:spacing w:val="56"/>
        </w:rPr>
        <w:t xml:space="preserve"> </w:t>
      </w:r>
      <w:r>
        <w:t>Ban</w:t>
      </w:r>
      <w:r>
        <w:rPr>
          <w:spacing w:val="54"/>
        </w:rPr>
        <w:t xml:space="preserve"> </w:t>
      </w:r>
      <w:r>
        <w:t>giám</w:t>
      </w:r>
      <w:r>
        <w:rPr>
          <w:spacing w:val="53"/>
        </w:rPr>
        <w:t xml:space="preserve"> </w:t>
      </w:r>
      <w:r>
        <w:t>hiệu</w:t>
      </w:r>
      <w:r>
        <w:rPr>
          <w:spacing w:val="55"/>
        </w:rPr>
        <w:t xml:space="preserve"> </w:t>
      </w:r>
      <w:r>
        <w:t>nhà</w:t>
      </w:r>
      <w:r>
        <w:rPr>
          <w:spacing w:val="54"/>
        </w:rPr>
        <w:t xml:space="preserve"> </w:t>
      </w:r>
      <w:r>
        <w:t>trường</w:t>
      </w:r>
      <w:r>
        <w:rPr>
          <w:spacing w:val="58"/>
        </w:rPr>
        <w:t xml:space="preserve"> </w:t>
      </w:r>
      <w:r>
        <w:t>yêu</w:t>
      </w:r>
      <w:r>
        <w:rPr>
          <w:spacing w:val="57"/>
        </w:rPr>
        <w:t xml:space="preserve"> </w:t>
      </w:r>
      <w:r>
        <w:t>cầu</w:t>
      </w:r>
      <w:r>
        <w:rPr>
          <w:spacing w:val="58"/>
        </w:rPr>
        <w:t xml:space="preserve"> </w:t>
      </w:r>
      <w:r>
        <w:t>các</w:t>
      </w:r>
      <w:r>
        <w:rPr>
          <w:spacing w:val="55"/>
        </w:rPr>
        <w:t xml:space="preserve"> </w:t>
      </w:r>
      <w:r>
        <w:t>tổ</w:t>
      </w:r>
      <w:r>
        <w:rPr>
          <w:spacing w:val="55"/>
        </w:rPr>
        <w:t xml:space="preserve"> </w:t>
      </w:r>
      <w:r>
        <w:t>chuyên</w:t>
      </w:r>
      <w:r>
        <w:rPr>
          <w:spacing w:val="57"/>
        </w:rPr>
        <w:t xml:space="preserve"> </w:t>
      </w:r>
      <w:r>
        <w:t>môn,</w:t>
      </w:r>
      <w:r>
        <w:rPr>
          <w:spacing w:val="54"/>
        </w:rPr>
        <w:t xml:space="preserve"> </w:t>
      </w:r>
      <w:r>
        <w:t>giáo</w:t>
      </w:r>
      <w:r>
        <w:rPr>
          <w:spacing w:val="57"/>
        </w:rPr>
        <w:t xml:space="preserve"> </w:t>
      </w:r>
      <w:r>
        <w:t>viên</w:t>
      </w:r>
      <w:r>
        <w:rPr>
          <w:spacing w:val="54"/>
        </w:rPr>
        <w:t xml:space="preserve"> </w:t>
      </w:r>
      <w:r>
        <w:t>trong</w:t>
      </w:r>
      <w:r>
        <w:rPr>
          <w:spacing w:val="61"/>
        </w:rPr>
        <w:t xml:space="preserve"> </w:t>
      </w:r>
      <w:r>
        <w:rPr>
          <w:spacing w:val="-5"/>
        </w:rPr>
        <w:t>tổ</w:t>
      </w:r>
    </w:p>
    <w:p w:rsidR="00F82EB8" w:rsidRDefault="00F82EB8">
      <w:pPr>
        <w:spacing w:line="288" w:lineRule="auto"/>
        <w:sectPr w:rsidR="00F82EB8">
          <w:headerReference w:type="default" r:id="rId8"/>
          <w:pgSz w:w="12240" w:h="15840"/>
          <w:pgMar w:top="1120" w:right="840" w:bottom="280" w:left="1380" w:header="759" w:footer="0" w:gutter="0"/>
          <w:pgNumType w:start="2"/>
          <w:cols w:space="720"/>
        </w:sectPr>
      </w:pPr>
    </w:p>
    <w:p w:rsidR="00F82EB8" w:rsidRDefault="00C46A60">
      <w:pPr>
        <w:pStyle w:val="BodyText"/>
        <w:spacing w:before="210" w:line="288" w:lineRule="auto"/>
        <w:ind w:right="130" w:firstLine="0"/>
        <w:jc w:val="both"/>
      </w:pPr>
      <w:r>
        <w:lastRenderedPageBreak/>
        <w:t>nghiêm túc thực hiện kế hoạch, đảm bảo công tác hội giảng thực hiện đúng quy định, nghiêm túc, khách quan, công bằng góp phần nâng cao chất lượng dạy và học trong nhà trường. Trong quá trình tổ chức thực hiện nếu có gì vướng mắc yêu cầu báo cáo</w:t>
      </w:r>
      <w:r>
        <w:rPr>
          <w:spacing w:val="40"/>
        </w:rPr>
        <w:t xml:space="preserve"> </w:t>
      </w:r>
      <w:r>
        <w:t>lại với BGH để được xem xét và giải quyết./.</w:t>
      </w:r>
    </w:p>
    <w:p w:rsidR="00F82EB8" w:rsidRDefault="00F82EB8">
      <w:pPr>
        <w:pStyle w:val="BodyText"/>
        <w:spacing w:before="227" w:after="1"/>
        <w:ind w:left="0" w:firstLine="0"/>
        <w:rPr>
          <w:sz w:val="20"/>
        </w:rPr>
      </w:pPr>
    </w:p>
    <w:tbl>
      <w:tblPr>
        <w:tblW w:w="9961" w:type="dxa"/>
        <w:tblInd w:w="109" w:type="dxa"/>
        <w:tblLayout w:type="fixed"/>
        <w:tblCellMar>
          <w:left w:w="0" w:type="dxa"/>
          <w:right w:w="0" w:type="dxa"/>
        </w:tblCellMar>
        <w:tblLook w:val="01E0" w:firstRow="1" w:lastRow="1" w:firstColumn="1" w:lastColumn="1" w:noHBand="0" w:noVBand="0"/>
      </w:tblPr>
      <w:tblGrid>
        <w:gridCol w:w="4007"/>
        <w:gridCol w:w="5954"/>
      </w:tblGrid>
      <w:tr w:rsidR="00F82EB8" w:rsidTr="003B16EC">
        <w:trPr>
          <w:trHeight w:val="2243"/>
        </w:trPr>
        <w:tc>
          <w:tcPr>
            <w:tcW w:w="4007" w:type="dxa"/>
          </w:tcPr>
          <w:p w:rsidR="00F82EB8" w:rsidRDefault="00C46A60">
            <w:pPr>
              <w:pStyle w:val="TableParagraph"/>
              <w:spacing w:line="266" w:lineRule="exact"/>
              <w:rPr>
                <w:b/>
                <w:i/>
                <w:sz w:val="24"/>
              </w:rPr>
            </w:pPr>
            <w:r>
              <w:rPr>
                <w:b/>
                <w:i/>
                <w:sz w:val="24"/>
              </w:rPr>
              <w:t>Nơi</w:t>
            </w:r>
            <w:r>
              <w:rPr>
                <w:b/>
                <w:i/>
                <w:spacing w:val="-1"/>
                <w:sz w:val="24"/>
              </w:rPr>
              <w:t xml:space="preserve"> </w:t>
            </w:r>
            <w:r>
              <w:rPr>
                <w:b/>
                <w:i/>
                <w:spacing w:val="-2"/>
                <w:sz w:val="24"/>
              </w:rPr>
              <w:t>nhận:</w:t>
            </w:r>
          </w:p>
          <w:p w:rsidR="00F82EB8" w:rsidRDefault="00E06E5F">
            <w:pPr>
              <w:pStyle w:val="TableParagraph"/>
              <w:numPr>
                <w:ilvl w:val="0"/>
                <w:numId w:val="2"/>
              </w:numPr>
              <w:tabs>
                <w:tab w:val="left" w:pos="188"/>
              </w:tabs>
              <w:spacing w:before="50"/>
              <w:ind w:left="188" w:hanging="138"/>
              <w:rPr>
                <w:sz w:val="24"/>
              </w:rPr>
            </w:pPr>
            <w:r>
              <w:rPr>
                <w:sz w:val="24"/>
                <w:lang w:val="en-US"/>
              </w:rPr>
              <w:t>PGD</w:t>
            </w:r>
            <w:r w:rsidR="00C46A60">
              <w:rPr>
                <w:sz w:val="24"/>
              </w:rPr>
              <w:t>(</w:t>
            </w:r>
            <w:r w:rsidR="00C46A60">
              <w:rPr>
                <w:spacing w:val="-1"/>
                <w:sz w:val="24"/>
              </w:rPr>
              <w:t xml:space="preserve"> </w:t>
            </w:r>
            <w:r w:rsidR="00C46A60">
              <w:rPr>
                <w:sz w:val="24"/>
              </w:rPr>
              <w:t>Để</w:t>
            </w:r>
            <w:r w:rsidR="00C46A60">
              <w:rPr>
                <w:spacing w:val="-2"/>
                <w:sz w:val="24"/>
              </w:rPr>
              <w:t xml:space="preserve"> </w:t>
            </w:r>
            <w:r w:rsidR="00C46A60">
              <w:rPr>
                <w:sz w:val="24"/>
              </w:rPr>
              <w:t>báo</w:t>
            </w:r>
            <w:r w:rsidR="00C46A60">
              <w:rPr>
                <w:spacing w:val="1"/>
                <w:sz w:val="24"/>
              </w:rPr>
              <w:t xml:space="preserve"> </w:t>
            </w:r>
            <w:r w:rsidR="00C46A60">
              <w:rPr>
                <w:spacing w:val="-2"/>
                <w:sz w:val="24"/>
              </w:rPr>
              <w:t>cáo);</w:t>
            </w:r>
          </w:p>
          <w:p w:rsidR="00F82EB8" w:rsidRDefault="00C46A60">
            <w:pPr>
              <w:pStyle w:val="TableParagraph"/>
              <w:numPr>
                <w:ilvl w:val="0"/>
                <w:numId w:val="2"/>
              </w:numPr>
              <w:tabs>
                <w:tab w:val="left" w:pos="188"/>
              </w:tabs>
              <w:spacing w:before="55"/>
              <w:ind w:left="188" w:hanging="138"/>
              <w:rPr>
                <w:sz w:val="24"/>
              </w:rPr>
            </w:pPr>
            <w:r>
              <w:rPr>
                <w:sz w:val="24"/>
              </w:rPr>
              <w:t>2</w:t>
            </w:r>
            <w:r>
              <w:rPr>
                <w:spacing w:val="-1"/>
                <w:sz w:val="24"/>
              </w:rPr>
              <w:t xml:space="preserve"> </w:t>
            </w:r>
            <w:r>
              <w:rPr>
                <w:sz w:val="24"/>
              </w:rPr>
              <w:t>Tổ</w:t>
            </w:r>
            <w:r>
              <w:rPr>
                <w:spacing w:val="-1"/>
                <w:sz w:val="24"/>
              </w:rPr>
              <w:t xml:space="preserve"> </w:t>
            </w:r>
            <w:r>
              <w:rPr>
                <w:sz w:val="24"/>
              </w:rPr>
              <w:t>chuyên môn (Thực</w:t>
            </w:r>
            <w:r>
              <w:rPr>
                <w:spacing w:val="-1"/>
                <w:sz w:val="24"/>
              </w:rPr>
              <w:t xml:space="preserve"> </w:t>
            </w:r>
            <w:r>
              <w:rPr>
                <w:spacing w:val="-2"/>
                <w:sz w:val="24"/>
              </w:rPr>
              <w:t>hiện)</w:t>
            </w:r>
          </w:p>
          <w:p w:rsidR="00F82EB8" w:rsidRDefault="00C46A60">
            <w:pPr>
              <w:pStyle w:val="TableParagraph"/>
              <w:numPr>
                <w:ilvl w:val="0"/>
                <w:numId w:val="2"/>
              </w:numPr>
              <w:tabs>
                <w:tab w:val="left" w:pos="190"/>
              </w:tabs>
              <w:spacing w:before="56"/>
              <w:ind w:left="190"/>
              <w:rPr>
                <w:sz w:val="24"/>
              </w:rPr>
            </w:pPr>
            <w:r>
              <w:rPr>
                <w:sz w:val="24"/>
              </w:rPr>
              <w:t>Lưu</w:t>
            </w:r>
            <w:r>
              <w:rPr>
                <w:spacing w:val="-5"/>
                <w:sz w:val="24"/>
              </w:rPr>
              <w:t xml:space="preserve"> VT;</w:t>
            </w:r>
          </w:p>
          <w:p w:rsidR="00F82EB8" w:rsidRDefault="002D3C07">
            <w:pPr>
              <w:pStyle w:val="TableParagraph"/>
              <w:spacing w:before="55"/>
              <w:rPr>
                <w:sz w:val="24"/>
              </w:rPr>
            </w:pPr>
            <w:r>
              <w:rPr>
                <w:sz w:val="24"/>
                <w:lang w:val="en-US"/>
              </w:rPr>
              <w:t>TTP</w:t>
            </w:r>
            <w:r w:rsidR="00C46A60">
              <w:rPr>
                <w:sz w:val="24"/>
              </w:rPr>
              <w:t xml:space="preserve">_ HSCM </w:t>
            </w:r>
            <w:r w:rsidR="00C46A60">
              <w:rPr>
                <w:spacing w:val="-4"/>
                <w:sz w:val="24"/>
              </w:rPr>
              <w:t>(02)</w:t>
            </w:r>
          </w:p>
        </w:tc>
        <w:tc>
          <w:tcPr>
            <w:tcW w:w="5954" w:type="dxa"/>
          </w:tcPr>
          <w:p w:rsidR="00E06E5F" w:rsidRDefault="003B16EC">
            <w:pPr>
              <w:pStyle w:val="TableParagraph"/>
              <w:spacing w:after="54" w:line="311" w:lineRule="exact"/>
              <w:ind w:left="1438"/>
              <w:jc w:val="center"/>
              <w:rPr>
                <w:b/>
                <w:sz w:val="28"/>
                <w:lang w:val="en-US"/>
              </w:rPr>
            </w:pPr>
            <w:r>
              <w:rPr>
                <w:b/>
                <w:sz w:val="28"/>
                <w:lang w:val="en-US"/>
              </w:rPr>
              <w:t>KÝ THAY HIỆU TRƯỞNG</w:t>
            </w:r>
          </w:p>
          <w:p w:rsidR="00F82EB8" w:rsidRDefault="003B16EC" w:rsidP="00E06E5F">
            <w:pPr>
              <w:pStyle w:val="TableParagraph"/>
              <w:spacing w:after="54" w:line="311" w:lineRule="exact"/>
              <w:ind w:left="1438"/>
              <w:jc w:val="center"/>
              <w:rPr>
                <w:b/>
                <w:sz w:val="28"/>
              </w:rPr>
            </w:pPr>
            <w:r>
              <w:rPr>
                <w:b/>
                <w:sz w:val="28"/>
                <w:lang w:val="en-US"/>
              </w:rPr>
              <w:t>P.</w:t>
            </w:r>
            <w:r w:rsidR="00C46A60">
              <w:rPr>
                <w:b/>
                <w:sz w:val="28"/>
              </w:rPr>
              <w:t>HIỆU</w:t>
            </w:r>
            <w:r w:rsidR="00C46A60">
              <w:rPr>
                <w:b/>
                <w:spacing w:val="-2"/>
                <w:sz w:val="28"/>
              </w:rPr>
              <w:t xml:space="preserve"> TRƯỞNG</w:t>
            </w:r>
          </w:p>
          <w:p w:rsidR="00F82EB8" w:rsidRDefault="00F82EB8" w:rsidP="00E06E5F">
            <w:pPr>
              <w:pStyle w:val="TableParagraph"/>
              <w:ind w:left="1019"/>
              <w:jc w:val="center"/>
              <w:rPr>
                <w:noProof/>
                <w:sz w:val="20"/>
                <w:lang w:val="en-US"/>
              </w:rPr>
            </w:pPr>
          </w:p>
          <w:p w:rsidR="00E5116C" w:rsidRDefault="00E5116C" w:rsidP="00E06E5F">
            <w:pPr>
              <w:pStyle w:val="TableParagraph"/>
              <w:ind w:left="1019"/>
              <w:jc w:val="center"/>
              <w:rPr>
                <w:noProof/>
                <w:sz w:val="20"/>
                <w:lang w:val="en-US"/>
              </w:rPr>
            </w:pPr>
          </w:p>
          <w:p w:rsidR="00E5116C" w:rsidRDefault="00E5116C" w:rsidP="00E06E5F">
            <w:pPr>
              <w:pStyle w:val="TableParagraph"/>
              <w:ind w:left="1019"/>
              <w:jc w:val="center"/>
              <w:rPr>
                <w:noProof/>
                <w:sz w:val="20"/>
                <w:lang w:val="en-US"/>
              </w:rPr>
            </w:pPr>
          </w:p>
          <w:p w:rsidR="00E5116C" w:rsidRDefault="00E5116C" w:rsidP="00E06E5F">
            <w:pPr>
              <w:pStyle w:val="TableParagraph"/>
              <w:ind w:left="1019"/>
              <w:jc w:val="center"/>
              <w:rPr>
                <w:noProof/>
                <w:sz w:val="20"/>
                <w:lang w:val="en-US"/>
              </w:rPr>
            </w:pPr>
          </w:p>
          <w:p w:rsidR="00E5116C" w:rsidRDefault="00E5116C" w:rsidP="00E06E5F">
            <w:pPr>
              <w:pStyle w:val="TableParagraph"/>
              <w:ind w:left="1019"/>
              <w:jc w:val="center"/>
              <w:rPr>
                <w:sz w:val="20"/>
              </w:rPr>
            </w:pPr>
          </w:p>
          <w:p w:rsidR="00F82EB8" w:rsidRPr="002D3C07" w:rsidRDefault="002D3C07" w:rsidP="00E06E5F">
            <w:pPr>
              <w:pStyle w:val="TableParagraph"/>
              <w:spacing w:before="66" w:line="302" w:lineRule="exact"/>
              <w:ind w:left="1339"/>
              <w:jc w:val="center"/>
              <w:rPr>
                <w:b/>
                <w:sz w:val="28"/>
                <w:lang w:val="en-US"/>
              </w:rPr>
            </w:pPr>
            <w:r>
              <w:rPr>
                <w:b/>
                <w:sz w:val="28"/>
                <w:lang w:val="en-US"/>
              </w:rPr>
              <w:t>Trần Thị Phương</w:t>
            </w:r>
          </w:p>
        </w:tc>
      </w:tr>
    </w:tbl>
    <w:p w:rsidR="00C46A60" w:rsidRDefault="00C46A60"/>
    <w:sectPr w:rsidR="00C46A60">
      <w:pgSz w:w="12240" w:h="15840"/>
      <w:pgMar w:top="1120" w:right="840" w:bottom="280" w:left="1380" w:header="75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E43" w:rsidRDefault="00BF0E43">
      <w:r>
        <w:separator/>
      </w:r>
    </w:p>
  </w:endnote>
  <w:endnote w:type="continuationSeparator" w:id="0">
    <w:p w:rsidR="00BF0E43" w:rsidRDefault="00BF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E43" w:rsidRDefault="00BF0E43">
      <w:r>
        <w:separator/>
      </w:r>
    </w:p>
  </w:footnote>
  <w:footnote w:type="continuationSeparator" w:id="0">
    <w:p w:rsidR="00BF0E43" w:rsidRDefault="00BF0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EB8" w:rsidRDefault="00C46A60">
    <w:pPr>
      <w:pStyle w:val="BodyText"/>
      <w:spacing w:line="14" w:lineRule="auto"/>
      <w:ind w:left="0" w:firstLine="0"/>
      <w:rPr>
        <w:sz w:val="20"/>
      </w:rPr>
    </w:pPr>
    <w:r>
      <w:rPr>
        <w:noProof/>
        <w:lang w:val="en-US"/>
      </w:rPr>
      <mc:AlternateContent>
        <mc:Choice Requires="wps">
          <w:drawing>
            <wp:anchor distT="0" distB="0" distL="0" distR="0" simplePos="0" relativeHeight="487525376" behindDoc="1" locked="0" layoutInCell="1" allowOverlap="1">
              <wp:simplePos x="0" y="0"/>
              <wp:positionH relativeFrom="page">
                <wp:posOffset>3983101</wp:posOffset>
              </wp:positionH>
              <wp:positionV relativeFrom="page">
                <wp:posOffset>469145</wp:posOffset>
              </wp:positionV>
              <wp:extent cx="178435" cy="2038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03835"/>
                      </a:xfrm>
                      <a:prstGeom prst="rect">
                        <a:avLst/>
                      </a:prstGeom>
                    </wps:spPr>
                    <wps:txbx>
                      <w:txbxContent>
                        <w:p w:rsidR="00F82EB8" w:rsidRDefault="00C46A60">
                          <w:pPr>
                            <w:pStyle w:val="BodyText"/>
                            <w:spacing w:line="291" w:lineRule="exact"/>
                            <w:ind w:left="60" w:firstLine="0"/>
                          </w:pPr>
                          <w:r>
                            <w:rPr>
                              <w:spacing w:val="-10"/>
                            </w:rPr>
                            <w:fldChar w:fldCharType="begin"/>
                          </w:r>
                          <w:r>
                            <w:rPr>
                              <w:spacing w:val="-10"/>
                            </w:rPr>
                            <w:instrText xml:space="preserve"> PAGE </w:instrText>
                          </w:r>
                          <w:r>
                            <w:rPr>
                              <w:spacing w:val="-10"/>
                            </w:rPr>
                            <w:fldChar w:fldCharType="separate"/>
                          </w:r>
                          <w:r w:rsidR="00CE5926">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13.65pt;margin-top:36.95pt;width:14.05pt;height:16.0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" filled="f" stroked="f">
              <v:path arrowok="t"/>
              <v:textbox inset="0,0,0,0">
                <w:txbxContent>
                  <w:p w:rsidR="00F82EB8" w:rsidRDefault="00C46A60">
                    <w:pPr>
                      <w:pStyle w:val="BodyText"/>
                      <w:spacing w:line="291" w:lineRule="exact"/>
                      <w:ind w:left="60" w:firstLine="0"/>
                    </w:pPr>
                    <w:r>
                      <w:rPr>
                        <w:spacing w:val="-10"/>
                      </w:rPr>
                      <w:fldChar w:fldCharType="begin"/>
                    </w:r>
                    <w:r>
                      <w:rPr>
                        <w:spacing w:val="-10"/>
                      </w:rPr>
                      <w:instrText xml:space="preserve"> PAGE </w:instrText>
                    </w:r>
                    <w:r>
                      <w:rPr>
                        <w:spacing w:val="-10"/>
                      </w:rPr>
                      <w:fldChar w:fldCharType="separate"/>
                    </w:r>
                    <w:r w:rsidR="00CE5926">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C2085"/>
    <w:multiLevelType w:val="hybridMultilevel"/>
    <w:tmpl w:val="A0CC5940"/>
    <w:lvl w:ilvl="0" w:tplc="7C788D0A">
      <w:start w:val="1"/>
      <w:numFmt w:val="upperRoman"/>
      <w:lvlText w:val="%1."/>
      <w:lvlJc w:val="left"/>
      <w:pPr>
        <w:ind w:left="1101"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5FA80BA8">
      <w:start w:val="1"/>
      <w:numFmt w:val="decimal"/>
      <w:lvlText w:val="%2."/>
      <w:lvlJc w:val="left"/>
      <w:pPr>
        <w:ind w:left="11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AD7E5772">
      <w:numFmt w:val="bullet"/>
      <w:lvlText w:val="-"/>
      <w:lvlJc w:val="left"/>
      <w:pPr>
        <w:ind w:left="151"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tplc="2814F0CC">
      <w:numFmt w:val="bullet"/>
      <w:lvlText w:val="•"/>
      <w:lvlJc w:val="left"/>
      <w:pPr>
        <w:ind w:left="1100" w:hanging="183"/>
      </w:pPr>
      <w:rPr>
        <w:rFonts w:hint="default"/>
        <w:lang w:val="vi" w:eastAsia="en-US" w:bidi="ar-SA"/>
      </w:rPr>
    </w:lvl>
    <w:lvl w:ilvl="4" w:tplc="50AC6E10">
      <w:numFmt w:val="bullet"/>
      <w:lvlText w:val="•"/>
      <w:lvlJc w:val="left"/>
      <w:pPr>
        <w:ind w:left="1160" w:hanging="183"/>
      </w:pPr>
      <w:rPr>
        <w:rFonts w:hint="default"/>
        <w:lang w:val="vi" w:eastAsia="en-US" w:bidi="ar-SA"/>
      </w:rPr>
    </w:lvl>
    <w:lvl w:ilvl="5" w:tplc="DCBCA964">
      <w:numFmt w:val="bullet"/>
      <w:lvlText w:val="•"/>
      <w:lvlJc w:val="left"/>
      <w:pPr>
        <w:ind w:left="2636" w:hanging="183"/>
      </w:pPr>
      <w:rPr>
        <w:rFonts w:hint="default"/>
        <w:lang w:val="vi" w:eastAsia="en-US" w:bidi="ar-SA"/>
      </w:rPr>
    </w:lvl>
    <w:lvl w:ilvl="6" w:tplc="D762877C">
      <w:numFmt w:val="bullet"/>
      <w:lvlText w:val="•"/>
      <w:lvlJc w:val="left"/>
      <w:pPr>
        <w:ind w:left="4113" w:hanging="183"/>
      </w:pPr>
      <w:rPr>
        <w:rFonts w:hint="default"/>
        <w:lang w:val="vi" w:eastAsia="en-US" w:bidi="ar-SA"/>
      </w:rPr>
    </w:lvl>
    <w:lvl w:ilvl="7" w:tplc="3C6C6FEE">
      <w:numFmt w:val="bullet"/>
      <w:lvlText w:val="•"/>
      <w:lvlJc w:val="left"/>
      <w:pPr>
        <w:ind w:left="5590" w:hanging="183"/>
      </w:pPr>
      <w:rPr>
        <w:rFonts w:hint="default"/>
        <w:lang w:val="vi" w:eastAsia="en-US" w:bidi="ar-SA"/>
      </w:rPr>
    </w:lvl>
    <w:lvl w:ilvl="8" w:tplc="6944CD6A">
      <w:numFmt w:val="bullet"/>
      <w:lvlText w:val="•"/>
      <w:lvlJc w:val="left"/>
      <w:pPr>
        <w:ind w:left="7066" w:hanging="183"/>
      </w:pPr>
      <w:rPr>
        <w:rFonts w:hint="default"/>
        <w:lang w:val="vi" w:eastAsia="en-US" w:bidi="ar-SA"/>
      </w:rPr>
    </w:lvl>
  </w:abstractNum>
  <w:abstractNum w:abstractNumId="1">
    <w:nsid w:val="6B236072"/>
    <w:multiLevelType w:val="hybridMultilevel"/>
    <w:tmpl w:val="71D8DBB2"/>
    <w:lvl w:ilvl="0" w:tplc="F202DBE4">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8460B96">
      <w:numFmt w:val="bullet"/>
      <w:lvlText w:val="•"/>
      <w:lvlJc w:val="left"/>
      <w:pPr>
        <w:ind w:left="617" w:hanging="140"/>
      </w:pPr>
      <w:rPr>
        <w:rFonts w:hint="default"/>
        <w:lang w:val="vi" w:eastAsia="en-US" w:bidi="ar-SA"/>
      </w:rPr>
    </w:lvl>
    <w:lvl w:ilvl="2" w:tplc="C102093A">
      <w:numFmt w:val="bullet"/>
      <w:lvlText w:val="•"/>
      <w:lvlJc w:val="left"/>
      <w:pPr>
        <w:ind w:left="1055" w:hanging="140"/>
      </w:pPr>
      <w:rPr>
        <w:rFonts w:hint="default"/>
        <w:lang w:val="vi" w:eastAsia="en-US" w:bidi="ar-SA"/>
      </w:rPr>
    </w:lvl>
    <w:lvl w:ilvl="3" w:tplc="48CE8EB4">
      <w:numFmt w:val="bullet"/>
      <w:lvlText w:val="•"/>
      <w:lvlJc w:val="left"/>
      <w:pPr>
        <w:ind w:left="1493" w:hanging="140"/>
      </w:pPr>
      <w:rPr>
        <w:rFonts w:hint="default"/>
        <w:lang w:val="vi" w:eastAsia="en-US" w:bidi="ar-SA"/>
      </w:rPr>
    </w:lvl>
    <w:lvl w:ilvl="4" w:tplc="1BD895B0">
      <w:numFmt w:val="bullet"/>
      <w:lvlText w:val="•"/>
      <w:lvlJc w:val="left"/>
      <w:pPr>
        <w:ind w:left="1931" w:hanging="140"/>
      </w:pPr>
      <w:rPr>
        <w:rFonts w:hint="default"/>
        <w:lang w:val="vi" w:eastAsia="en-US" w:bidi="ar-SA"/>
      </w:rPr>
    </w:lvl>
    <w:lvl w:ilvl="5" w:tplc="FEB2AE50">
      <w:numFmt w:val="bullet"/>
      <w:lvlText w:val="•"/>
      <w:lvlJc w:val="left"/>
      <w:pPr>
        <w:ind w:left="2369" w:hanging="140"/>
      </w:pPr>
      <w:rPr>
        <w:rFonts w:hint="default"/>
        <w:lang w:val="vi" w:eastAsia="en-US" w:bidi="ar-SA"/>
      </w:rPr>
    </w:lvl>
    <w:lvl w:ilvl="6" w:tplc="D4E88696">
      <w:numFmt w:val="bullet"/>
      <w:lvlText w:val="•"/>
      <w:lvlJc w:val="left"/>
      <w:pPr>
        <w:ind w:left="2807" w:hanging="140"/>
      </w:pPr>
      <w:rPr>
        <w:rFonts w:hint="default"/>
        <w:lang w:val="vi" w:eastAsia="en-US" w:bidi="ar-SA"/>
      </w:rPr>
    </w:lvl>
    <w:lvl w:ilvl="7" w:tplc="8C6CB0EA">
      <w:numFmt w:val="bullet"/>
      <w:lvlText w:val="•"/>
      <w:lvlJc w:val="left"/>
      <w:pPr>
        <w:ind w:left="3245" w:hanging="140"/>
      </w:pPr>
      <w:rPr>
        <w:rFonts w:hint="default"/>
        <w:lang w:val="vi" w:eastAsia="en-US" w:bidi="ar-SA"/>
      </w:rPr>
    </w:lvl>
    <w:lvl w:ilvl="8" w:tplc="A39AD7E4">
      <w:numFmt w:val="bullet"/>
      <w:lvlText w:val="•"/>
      <w:lvlJc w:val="left"/>
      <w:pPr>
        <w:ind w:left="3683" w:hanging="140"/>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82EB8"/>
    <w:rsid w:val="000206EB"/>
    <w:rsid w:val="000940B0"/>
    <w:rsid w:val="00125512"/>
    <w:rsid w:val="0013160E"/>
    <w:rsid w:val="0017627F"/>
    <w:rsid w:val="001B07BE"/>
    <w:rsid w:val="002D3C07"/>
    <w:rsid w:val="003B16EC"/>
    <w:rsid w:val="00420C04"/>
    <w:rsid w:val="004D357E"/>
    <w:rsid w:val="004D4A38"/>
    <w:rsid w:val="00503C68"/>
    <w:rsid w:val="005A3687"/>
    <w:rsid w:val="005B4F3A"/>
    <w:rsid w:val="00636E15"/>
    <w:rsid w:val="007302DF"/>
    <w:rsid w:val="00731E66"/>
    <w:rsid w:val="007B1A63"/>
    <w:rsid w:val="007E20AF"/>
    <w:rsid w:val="00893AD4"/>
    <w:rsid w:val="0095483D"/>
    <w:rsid w:val="00977EAE"/>
    <w:rsid w:val="00AE4267"/>
    <w:rsid w:val="00BA4C71"/>
    <w:rsid w:val="00BD1CE0"/>
    <w:rsid w:val="00BE121C"/>
    <w:rsid w:val="00BF0E43"/>
    <w:rsid w:val="00BF25DD"/>
    <w:rsid w:val="00C46A60"/>
    <w:rsid w:val="00C5115A"/>
    <w:rsid w:val="00CE5926"/>
    <w:rsid w:val="00D269E8"/>
    <w:rsid w:val="00DF29C7"/>
    <w:rsid w:val="00DF2B63"/>
    <w:rsid w:val="00E06E5F"/>
    <w:rsid w:val="00E13F46"/>
    <w:rsid w:val="00E17C6F"/>
    <w:rsid w:val="00E43880"/>
    <w:rsid w:val="00E44C31"/>
    <w:rsid w:val="00E5116C"/>
    <w:rsid w:val="00F82EB8"/>
    <w:rsid w:val="00F96249"/>
    <w:rsid w:val="00FB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4"/>
      <w:ind w:left="1150"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1" w:firstLine="719"/>
    </w:pPr>
    <w:rPr>
      <w:sz w:val="28"/>
      <w:szCs w:val="28"/>
    </w:rPr>
  </w:style>
  <w:style w:type="paragraph" w:styleId="ListParagraph">
    <w:name w:val="List Paragraph"/>
    <w:basedOn w:val="Normal"/>
    <w:uiPriority w:val="1"/>
    <w:qFormat/>
    <w:pPr>
      <w:ind w:left="151" w:hanging="280"/>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E5116C"/>
    <w:rPr>
      <w:rFonts w:ascii="Tahoma" w:hAnsi="Tahoma" w:cs="Tahoma"/>
      <w:sz w:val="16"/>
      <w:szCs w:val="16"/>
    </w:rPr>
  </w:style>
  <w:style w:type="character" w:customStyle="1" w:styleId="BalloonTextChar">
    <w:name w:val="Balloon Text Char"/>
    <w:basedOn w:val="DefaultParagraphFont"/>
    <w:link w:val="BalloonText"/>
    <w:uiPriority w:val="99"/>
    <w:semiHidden/>
    <w:rsid w:val="00E5116C"/>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4"/>
      <w:ind w:left="1150"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1" w:firstLine="719"/>
    </w:pPr>
    <w:rPr>
      <w:sz w:val="28"/>
      <w:szCs w:val="28"/>
    </w:rPr>
  </w:style>
  <w:style w:type="paragraph" w:styleId="ListParagraph">
    <w:name w:val="List Paragraph"/>
    <w:basedOn w:val="Normal"/>
    <w:uiPriority w:val="1"/>
    <w:qFormat/>
    <w:pPr>
      <w:ind w:left="151" w:hanging="280"/>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E5116C"/>
    <w:rPr>
      <w:rFonts w:ascii="Tahoma" w:hAnsi="Tahoma" w:cs="Tahoma"/>
      <w:sz w:val="16"/>
      <w:szCs w:val="16"/>
    </w:rPr>
  </w:style>
  <w:style w:type="character" w:customStyle="1" w:styleId="BalloonTextChar">
    <w:name w:val="Balloon Text Char"/>
    <w:basedOn w:val="DefaultParagraphFont"/>
    <w:link w:val="BalloonText"/>
    <w:uiPriority w:val="99"/>
    <w:semiHidden/>
    <w:rsid w:val="00E5116C"/>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10</cp:lastModifiedBy>
  <cp:revision>25</cp:revision>
  <cp:lastPrinted>2025-03-12T02:02:00Z</cp:lastPrinted>
  <dcterms:created xsi:type="dcterms:W3CDTF">2024-01-25T02:20:00Z</dcterms:created>
  <dcterms:modified xsi:type="dcterms:W3CDTF">2026-02-05T08:56:00Z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2016</vt:lpwstr>
  </property>
  <property fmtid="{D5CDD505-2E9C-101B-9397-08002B2CF9AE}" pid="4" name="LastSaved">
    <vt:filetime>2024-01-25T00:00:00Z</vt:filetime>
  </property>
  <property fmtid="{D5CDD505-2E9C-101B-9397-08002B2CF9AE}" pid="5" name="Producer">
    <vt:lpwstr>pdf</vt:lpwstr>
  </property>
</Properties>
</file>